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9F" w:rsidRPr="009A2DBB" w:rsidRDefault="002E529F" w:rsidP="002E529F">
      <w:pPr>
        <w:contextualSpacing/>
        <w:jc w:val="right"/>
      </w:pPr>
      <w:r w:rsidRPr="009A2DBB">
        <w:t xml:space="preserve">Приложение 1 </w:t>
      </w:r>
    </w:p>
    <w:p w:rsidR="002E529F" w:rsidRPr="009A2DBB" w:rsidRDefault="002E529F" w:rsidP="002E529F">
      <w:pPr>
        <w:contextualSpacing/>
        <w:jc w:val="right"/>
      </w:pPr>
      <w:r w:rsidRPr="009A2DBB">
        <w:t xml:space="preserve">к решению Совета депутатов </w:t>
      </w:r>
    </w:p>
    <w:p w:rsidR="002E529F" w:rsidRDefault="002E529F" w:rsidP="002E529F">
      <w:pPr>
        <w:contextualSpacing/>
        <w:jc w:val="right"/>
      </w:pPr>
      <w:r w:rsidRPr="009A2DBB">
        <w:t>Шарангского муниципального округа</w:t>
      </w:r>
      <w:r>
        <w:t xml:space="preserve"> </w:t>
      </w:r>
    </w:p>
    <w:p w:rsidR="002E529F" w:rsidRPr="009A2DBB" w:rsidRDefault="002E529F" w:rsidP="002E529F">
      <w:pPr>
        <w:contextualSpacing/>
        <w:jc w:val="right"/>
      </w:pPr>
      <w:r>
        <w:t>Нижегородской области</w:t>
      </w:r>
    </w:p>
    <w:p w:rsidR="002E529F" w:rsidRDefault="002E529F" w:rsidP="002E529F">
      <w:pPr>
        <w:contextualSpacing/>
        <w:jc w:val="right"/>
      </w:pPr>
      <w:r>
        <w:t xml:space="preserve">«О внесении изменений в решение </w:t>
      </w:r>
    </w:p>
    <w:p w:rsidR="002E529F" w:rsidRDefault="002E529F" w:rsidP="002E529F">
      <w:pPr>
        <w:contextualSpacing/>
        <w:jc w:val="right"/>
      </w:pPr>
      <w:r>
        <w:t xml:space="preserve">Совета депутатов </w:t>
      </w:r>
    </w:p>
    <w:p w:rsidR="002E529F" w:rsidRDefault="002E529F" w:rsidP="002E529F">
      <w:pPr>
        <w:contextualSpacing/>
        <w:jc w:val="right"/>
      </w:pPr>
      <w:r>
        <w:t xml:space="preserve">Шарангского муниципального округа </w:t>
      </w:r>
      <w:r w:rsidRPr="009A2DBB">
        <w:t xml:space="preserve"> </w:t>
      </w:r>
    </w:p>
    <w:p w:rsidR="002E529F" w:rsidRPr="009A2DBB" w:rsidRDefault="002E529F" w:rsidP="002E529F">
      <w:pPr>
        <w:contextualSpacing/>
        <w:jc w:val="right"/>
      </w:pPr>
      <w:r>
        <w:t>от 26.12.2023 г. № 90</w:t>
      </w:r>
    </w:p>
    <w:p w:rsidR="002E529F" w:rsidRPr="009A2DBB" w:rsidRDefault="002E529F" w:rsidP="002E529F">
      <w:pPr>
        <w:contextualSpacing/>
        <w:jc w:val="right"/>
      </w:pPr>
      <w:r w:rsidRPr="009A2DBB">
        <w:t xml:space="preserve"> «О бюджете Шарангского муниципального округа </w:t>
      </w:r>
    </w:p>
    <w:p w:rsidR="002E529F" w:rsidRDefault="002E529F" w:rsidP="002E529F">
      <w:pPr>
        <w:contextualSpacing/>
        <w:jc w:val="right"/>
      </w:pPr>
      <w:r w:rsidRPr="009A2DBB">
        <w:t>на 2024 год и на плановый период 2025 и 2026годов»</w:t>
      </w:r>
    </w:p>
    <w:p w:rsidR="002E529F" w:rsidRPr="009A2DBB" w:rsidRDefault="002E529F" w:rsidP="002E529F">
      <w:pPr>
        <w:contextualSpacing/>
        <w:jc w:val="right"/>
      </w:pPr>
      <w:r>
        <w:t>от 05.03.2024 г. № 00</w:t>
      </w:r>
    </w:p>
    <w:p w:rsidR="002E529F" w:rsidRPr="009A2DBB" w:rsidRDefault="002E529F" w:rsidP="002E529F">
      <w:pPr>
        <w:contextualSpacing/>
        <w:jc w:val="center"/>
        <w:rPr>
          <w:b/>
          <w:sz w:val="28"/>
          <w:szCs w:val="28"/>
        </w:rPr>
      </w:pPr>
    </w:p>
    <w:p w:rsidR="002E529F" w:rsidRPr="009A2DBB" w:rsidRDefault="002E529F" w:rsidP="002E529F">
      <w:pPr>
        <w:contextualSpacing/>
        <w:jc w:val="center"/>
        <w:rPr>
          <w:b/>
          <w:sz w:val="28"/>
          <w:szCs w:val="28"/>
        </w:rPr>
      </w:pPr>
      <w:r w:rsidRPr="009A2DBB">
        <w:rPr>
          <w:b/>
          <w:sz w:val="28"/>
          <w:szCs w:val="28"/>
        </w:rPr>
        <w:t>Поступление доходов</w:t>
      </w:r>
    </w:p>
    <w:p w:rsidR="002E529F" w:rsidRPr="009A2DBB" w:rsidRDefault="002E529F" w:rsidP="002E529F">
      <w:pPr>
        <w:contextualSpacing/>
        <w:jc w:val="center"/>
        <w:rPr>
          <w:b/>
          <w:sz w:val="28"/>
          <w:szCs w:val="28"/>
        </w:rPr>
      </w:pPr>
      <w:r w:rsidRPr="009A2DBB">
        <w:rPr>
          <w:b/>
          <w:sz w:val="28"/>
          <w:szCs w:val="28"/>
        </w:rPr>
        <w:t>по группам, подгруппам и статьям бюджетной классификации</w:t>
      </w:r>
    </w:p>
    <w:p w:rsidR="002E529F" w:rsidRPr="009A2DBB" w:rsidRDefault="002E529F" w:rsidP="002E529F">
      <w:pPr>
        <w:contextualSpacing/>
        <w:jc w:val="center"/>
        <w:rPr>
          <w:b/>
          <w:sz w:val="28"/>
          <w:szCs w:val="28"/>
        </w:rPr>
      </w:pPr>
      <w:r w:rsidRPr="009A2DBB">
        <w:rPr>
          <w:b/>
          <w:sz w:val="28"/>
          <w:szCs w:val="28"/>
        </w:rPr>
        <w:t>на 2024 год и на плановый период 2025 и 2026 годов</w:t>
      </w:r>
    </w:p>
    <w:p w:rsidR="002E529F" w:rsidRPr="009A2DBB" w:rsidRDefault="002E529F" w:rsidP="002E529F">
      <w:pPr>
        <w:contextualSpacing/>
        <w:jc w:val="center"/>
        <w:rPr>
          <w:b/>
          <w:sz w:val="28"/>
          <w:szCs w:val="28"/>
        </w:rPr>
      </w:pPr>
    </w:p>
    <w:p w:rsidR="002E529F" w:rsidRPr="009A2DBB" w:rsidRDefault="002E529F" w:rsidP="002E529F">
      <w:pPr>
        <w:contextualSpacing/>
        <w:jc w:val="right"/>
      </w:pPr>
      <w:r>
        <w:t xml:space="preserve"> </w:t>
      </w:r>
      <w:r w:rsidRPr="009A2DBB">
        <w:t>(тыс</w:t>
      </w:r>
      <w:proofErr w:type="gramStart"/>
      <w:r w:rsidRPr="009A2DBB">
        <w:t>.р</w:t>
      </w:r>
      <w:proofErr w:type="gramEnd"/>
      <w:r w:rsidRPr="009A2DBB">
        <w:t>ублей)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3686"/>
        <w:gridCol w:w="1275"/>
        <w:gridCol w:w="1276"/>
        <w:gridCol w:w="1276"/>
      </w:tblGrid>
      <w:tr w:rsidR="002E529F" w:rsidRPr="00DD0870" w:rsidTr="00D96FB0">
        <w:trPr>
          <w:trHeight w:val="121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2026 год</w:t>
            </w:r>
          </w:p>
        </w:tc>
      </w:tr>
      <w:tr w:rsidR="002E529F" w:rsidRPr="00DD0870" w:rsidTr="00D96FB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1. 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185 311,1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195 886,1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208 192,3</w:t>
            </w:r>
          </w:p>
        </w:tc>
      </w:tr>
      <w:tr w:rsidR="002E529F" w:rsidRPr="00DD0870" w:rsidTr="00D96FB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1.1. 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135 962,9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145 620,6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155 227,0</w:t>
            </w:r>
          </w:p>
        </w:tc>
      </w:tr>
      <w:tr w:rsidR="002E529F" w:rsidRPr="00DD0870" w:rsidTr="00D96FB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1.1.1.Налог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135 962,9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145 620,6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155 227,0</w:t>
            </w:r>
          </w:p>
        </w:tc>
      </w:tr>
      <w:tr w:rsidR="002E529F" w:rsidRPr="00DD0870" w:rsidTr="00D96FB0">
        <w:trPr>
          <w:trHeight w:val="2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1.1.1.1. Налог на</w:t>
            </w:r>
            <w:bookmarkStart w:id="0" w:name="_GoBack"/>
            <w:bookmarkEnd w:id="0"/>
            <w:r w:rsidRPr="00DD0870">
              <w:rPr>
                <w:color w:val="000000"/>
              </w:rPr>
              <w:t xml:space="preserve">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128 994,8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138 162,8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147 281,7</w:t>
            </w:r>
          </w:p>
        </w:tc>
      </w:tr>
      <w:tr w:rsidR="002E529F" w:rsidRPr="00DD0870" w:rsidTr="00D96FB0">
        <w:trPr>
          <w:trHeight w:val="4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lastRenderedPageBreak/>
              <w:t>1 01 02020 01 0000 110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5 431,4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6 201,3</w:t>
            </w:r>
          </w:p>
        </w:tc>
      </w:tr>
      <w:tr w:rsidR="002E529F" w:rsidRPr="00DD0870" w:rsidTr="00D96FB0">
        <w:trPr>
          <w:trHeight w:val="1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1 01 02030 01 0000 110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1.1.1.3.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1 357,8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1 454,3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1 550,4</w:t>
            </w:r>
          </w:p>
        </w:tc>
      </w:tr>
      <w:tr w:rsidR="002E529F" w:rsidRPr="00DD0870" w:rsidTr="00D96FB0">
        <w:trPr>
          <w:trHeight w:val="33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1 01 02040 01 0000 110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1.1.1.4.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193,6</w:t>
            </w:r>
          </w:p>
        </w:tc>
      </w:tr>
      <w:tr w:rsidR="002E529F" w:rsidRPr="00DD0870" w:rsidTr="00D96FB0">
        <w:trPr>
          <w:trHeight w:val="9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13 679,0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14 409,2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15 285,8</w:t>
            </w:r>
          </w:p>
        </w:tc>
      </w:tr>
      <w:tr w:rsidR="002E529F" w:rsidRPr="00DD0870" w:rsidTr="00D96FB0">
        <w:trPr>
          <w:trHeight w:val="11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 xml:space="preserve">1.2.1. Акцизы </w:t>
            </w:r>
            <w:proofErr w:type="gramStart"/>
            <w:r w:rsidRPr="00DD0870">
              <w:rPr>
                <w:color w:val="000000"/>
              </w:rPr>
              <w:t>по</w:t>
            </w:r>
            <w:proofErr w:type="gramEnd"/>
            <w:r w:rsidRPr="00DD0870">
              <w:rPr>
                <w:color w:val="000000"/>
              </w:rPr>
              <w:t xml:space="preserve"> </w:t>
            </w:r>
            <w:proofErr w:type="gramStart"/>
            <w:r w:rsidRPr="00DD0870">
              <w:rPr>
                <w:color w:val="000000"/>
              </w:rPr>
              <w:t>подакцизным</w:t>
            </w:r>
            <w:proofErr w:type="gramEnd"/>
            <w:r w:rsidRPr="00DD0870">
              <w:rPr>
                <w:color w:val="000000"/>
              </w:rPr>
              <w:t xml:space="preserve"> товаром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13 679,0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14 409,2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15 285,8</w:t>
            </w:r>
          </w:p>
        </w:tc>
      </w:tr>
      <w:tr w:rsidR="002E529F" w:rsidRPr="00DD0870" w:rsidTr="00D96FB0">
        <w:trPr>
          <w:trHeight w:val="4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lastRenderedPageBreak/>
              <w:t>1 03 02231 01 0000 110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1.2.1.1.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7 348,6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7 795,7</w:t>
            </w:r>
          </w:p>
        </w:tc>
      </w:tr>
      <w:tr w:rsidR="002E529F" w:rsidRPr="00DD0870" w:rsidTr="00D96FB0">
        <w:trPr>
          <w:trHeight w:val="51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1 03 02241 01 0000 110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1.2.1.2. Доходы от уплаты акцизов на моторные масла для дизельных и (или) карбюраторных (</w:t>
            </w:r>
            <w:proofErr w:type="spellStart"/>
            <w:r w:rsidRPr="00DD0870">
              <w:rPr>
                <w:color w:val="000000"/>
              </w:rPr>
              <w:t>инжекторных</w:t>
            </w:r>
            <w:proofErr w:type="spellEnd"/>
            <w:r w:rsidRPr="00DD087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45,8</w:t>
            </w:r>
          </w:p>
        </w:tc>
      </w:tr>
      <w:tr w:rsidR="002E529F" w:rsidRPr="00DD0870" w:rsidTr="00D96FB0">
        <w:trPr>
          <w:trHeight w:val="4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lastRenderedPageBreak/>
              <w:t>1 03 02251 01 0000 110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1.2.1.3.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7 482,5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7 881,8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8 361,4</w:t>
            </w:r>
          </w:p>
        </w:tc>
      </w:tr>
      <w:tr w:rsidR="002E529F" w:rsidRPr="00DD0870" w:rsidTr="00D96FB0">
        <w:trPr>
          <w:trHeight w:val="4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1 03 02261 01 0000 110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1.2.1.4.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-820,7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-864,5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-917,1</w:t>
            </w:r>
          </w:p>
        </w:tc>
      </w:tr>
      <w:tr w:rsidR="002E529F" w:rsidRPr="00DD0870" w:rsidTr="00D96FB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1.3. 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17 070,0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18 021,7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19 124,4</w:t>
            </w:r>
          </w:p>
        </w:tc>
      </w:tr>
      <w:tr w:rsidR="002E529F" w:rsidRPr="00DD0870" w:rsidTr="00D96FB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1 05 01000 01 0000 110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14 677,0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15 484,3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16 428,8</w:t>
            </w:r>
          </w:p>
        </w:tc>
      </w:tr>
      <w:tr w:rsidR="002E529F" w:rsidRPr="00DD0870" w:rsidTr="00D96FB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1 05 01010 01 0000 110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1.3.1.1.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9 035,8</w:t>
            </w:r>
          </w:p>
        </w:tc>
      </w:tr>
      <w:tr w:rsidR="002E529F" w:rsidRPr="00DD0870" w:rsidTr="00D96FB0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lastRenderedPageBreak/>
              <w:t>1 05 01020 01 0000 110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1.3.1.2.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6 604,6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6 967,9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7 393,0</w:t>
            </w:r>
          </w:p>
        </w:tc>
      </w:tr>
      <w:tr w:rsidR="002E529F" w:rsidRPr="00DD0870" w:rsidTr="00D96FB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1.3.2.Единый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510,8</w:t>
            </w:r>
          </w:p>
        </w:tc>
      </w:tr>
      <w:tr w:rsidR="002E529F" w:rsidRPr="00DD0870" w:rsidTr="00D96FB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1.3.2.1.Единый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510,8</w:t>
            </w:r>
          </w:p>
        </w:tc>
      </w:tr>
      <w:tr w:rsidR="002E529F" w:rsidRPr="00DD0870" w:rsidTr="00D96FB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2 038,1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2 184,8</w:t>
            </w:r>
          </w:p>
        </w:tc>
      </w:tr>
      <w:tr w:rsidR="002E529F" w:rsidRPr="00DD0870" w:rsidTr="00D96FB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1 05 04060 02 0000 110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1.3.3.1. 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2 038,1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2 184,8</w:t>
            </w:r>
          </w:p>
        </w:tc>
      </w:tr>
      <w:tr w:rsidR="002E529F" w:rsidRPr="00DD0870" w:rsidTr="00D96FB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contextualSpacing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1.4. 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9 878,7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10 353,2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10 834,9</w:t>
            </w:r>
          </w:p>
        </w:tc>
      </w:tr>
      <w:tr w:rsidR="002E529F" w:rsidRPr="00DD0870" w:rsidTr="00D96FB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1.4.1. 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4 843,7</w:t>
            </w:r>
          </w:p>
        </w:tc>
      </w:tr>
      <w:tr w:rsidR="002E529F" w:rsidRPr="00DD0870" w:rsidTr="00D96FB0">
        <w:trPr>
          <w:trHeight w:val="17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1 06 01020 14 0000 110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1.4.1.1.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4 843,7</w:t>
            </w:r>
          </w:p>
        </w:tc>
      </w:tr>
      <w:tr w:rsidR="002E529F" w:rsidRPr="00DD0870" w:rsidTr="00D96FB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contextualSpacing/>
              <w:rPr>
                <w:color w:val="000000"/>
              </w:rPr>
            </w:pPr>
            <w:r w:rsidRPr="00DD0870">
              <w:rPr>
                <w:color w:val="000000"/>
              </w:rPr>
              <w:t>1.4.2. 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5 733,7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5 868,3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5 991,2</w:t>
            </w:r>
          </w:p>
        </w:tc>
      </w:tr>
      <w:tr w:rsidR="002E529F" w:rsidRPr="00DD0870" w:rsidTr="00D96FB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1 06 06030 00 0000 110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1.4.2.1. 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2 706,5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2 828,0</w:t>
            </w:r>
          </w:p>
        </w:tc>
      </w:tr>
      <w:tr w:rsidR="002E529F" w:rsidRPr="00DD0870" w:rsidTr="00D96FB0">
        <w:trPr>
          <w:trHeight w:val="1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1 06 06032 14 0000 110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1.4.2.1.1.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2 706,5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2 828,0</w:t>
            </w:r>
          </w:p>
        </w:tc>
      </w:tr>
      <w:tr w:rsidR="002E529F" w:rsidRPr="00DD0870" w:rsidTr="00D96FB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1 06 06040 00 0000 110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1.4.2.2. 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3 027,2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3 098,3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3 163,2</w:t>
            </w:r>
          </w:p>
        </w:tc>
      </w:tr>
      <w:tr w:rsidR="002E529F" w:rsidRPr="00DD0870" w:rsidTr="00D96FB0">
        <w:trPr>
          <w:trHeight w:val="1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1 06 06042 14 0000 110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1.4.2.2.1.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3 027,2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3 098,3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3 163,2</w:t>
            </w:r>
          </w:p>
        </w:tc>
      </w:tr>
      <w:tr w:rsidR="002E529F" w:rsidRPr="00DD0870" w:rsidTr="00D96FB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1.5. 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1 080,6</w:t>
            </w:r>
          </w:p>
        </w:tc>
      </w:tr>
      <w:tr w:rsidR="002E529F" w:rsidRPr="00DD0870" w:rsidTr="00D96FB0">
        <w:trPr>
          <w:trHeight w:val="11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lastRenderedPageBreak/>
              <w:t>1 08 03000 01 0000 110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1 080,6</w:t>
            </w:r>
          </w:p>
        </w:tc>
      </w:tr>
      <w:tr w:rsidR="002E529F" w:rsidRPr="00DD0870" w:rsidTr="00D96FB0">
        <w:trPr>
          <w:trHeight w:val="1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1 08 03010 01 0000 110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1.5.1.1.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1 080,6</w:t>
            </w:r>
          </w:p>
        </w:tc>
      </w:tr>
      <w:tr w:rsidR="002E529F" w:rsidRPr="00DD0870" w:rsidTr="00D96FB0">
        <w:trPr>
          <w:trHeight w:val="11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4 932,9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5 109,2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5 313,6</w:t>
            </w:r>
          </w:p>
        </w:tc>
      </w:tr>
      <w:tr w:rsidR="002E529F" w:rsidRPr="00DD0870" w:rsidTr="00D96FB0">
        <w:trPr>
          <w:trHeight w:val="33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4 533,9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4 715,3</w:t>
            </w:r>
          </w:p>
        </w:tc>
      </w:tr>
      <w:tr w:rsidR="002E529F" w:rsidRPr="00DD0870" w:rsidTr="00D96FB0">
        <w:trPr>
          <w:trHeight w:val="2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1 11 05010 00 0000 120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2 062,1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2 709,9</w:t>
            </w:r>
          </w:p>
        </w:tc>
      </w:tr>
      <w:tr w:rsidR="002E529F" w:rsidRPr="00DD0870" w:rsidTr="00D96FB0">
        <w:trPr>
          <w:trHeight w:val="31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1 11 05012 14 0000 120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2 062,1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2 709,9</w:t>
            </w:r>
          </w:p>
        </w:tc>
      </w:tr>
      <w:tr w:rsidR="002E529F" w:rsidRPr="00DD0870" w:rsidTr="00D96FB0">
        <w:trPr>
          <w:trHeight w:val="31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lastRenderedPageBreak/>
              <w:t>1 11 05020 00 0000 120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 xml:space="preserve">1.6.1.2. </w:t>
            </w:r>
            <w:proofErr w:type="gramStart"/>
            <w:r w:rsidRPr="00DD0870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935,2</w:t>
            </w:r>
          </w:p>
        </w:tc>
      </w:tr>
      <w:tr w:rsidR="002E529F" w:rsidRPr="00DD0870" w:rsidTr="00D96FB0">
        <w:trPr>
          <w:trHeight w:val="28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1 11 05024 14 0000 120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 xml:space="preserve">1.6.1.2.1. </w:t>
            </w:r>
            <w:proofErr w:type="gramStart"/>
            <w:r w:rsidRPr="00DD087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935,2</w:t>
            </w:r>
          </w:p>
        </w:tc>
      </w:tr>
      <w:tr w:rsidR="002E529F" w:rsidRPr="00DD0870" w:rsidTr="00D96FB0">
        <w:trPr>
          <w:trHeight w:val="30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1 11 05030 00 0000 120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1.6.1.3.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376,2</w:t>
            </w:r>
          </w:p>
        </w:tc>
      </w:tr>
      <w:tr w:rsidR="002E529F" w:rsidRPr="00DD0870" w:rsidTr="00D96FB0">
        <w:trPr>
          <w:trHeight w:val="24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1 11 05034 14 0000 120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1.6.1.3.1. 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376,2</w:t>
            </w:r>
          </w:p>
        </w:tc>
      </w:tr>
      <w:tr w:rsidR="002E529F" w:rsidRPr="00DD0870" w:rsidTr="00D96FB0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1 11 05070 00 0000 120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1.6.1.4.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694,0</w:t>
            </w:r>
          </w:p>
        </w:tc>
      </w:tr>
      <w:tr w:rsidR="002E529F" w:rsidRPr="00DD0870" w:rsidTr="00D96FB0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lastRenderedPageBreak/>
              <w:t>1 11 05074 14 0000 120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1.6.1.4.1. 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694,0</w:t>
            </w:r>
          </w:p>
        </w:tc>
      </w:tr>
      <w:tr w:rsidR="002E529F" w:rsidRPr="00DD0870" w:rsidTr="00D96FB0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1 11 07000 00 0000 120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17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1 11 07010 00 0000 120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2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1 11 07014 14 0000 120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3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1 11 09000 00 0000 120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598,3</w:t>
            </w:r>
          </w:p>
        </w:tc>
      </w:tr>
      <w:tr w:rsidR="002E529F" w:rsidRPr="00DD0870" w:rsidTr="00D96FB0">
        <w:trPr>
          <w:trHeight w:val="33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lastRenderedPageBreak/>
              <w:t>1 11 09040 00 0000 120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rPr>
                <w:color w:val="000000"/>
              </w:rPr>
            </w:pPr>
            <w:r w:rsidRPr="00DD0870">
              <w:rPr>
                <w:color w:val="000000"/>
              </w:rPr>
              <w:t>1.6.3.1.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598,3</w:t>
            </w:r>
          </w:p>
        </w:tc>
      </w:tr>
      <w:tr w:rsidR="002E529F" w:rsidRPr="00DD0870" w:rsidTr="00D96FB0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1 11 09044 14 0000 120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1.6.3.1.1. Прочие доходы от использования имущества и прав, находящихся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598,3</w:t>
            </w:r>
          </w:p>
        </w:tc>
      </w:tr>
      <w:tr w:rsidR="002E529F" w:rsidRPr="00DD0870" w:rsidTr="00D96FB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1.7. 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66,6</w:t>
            </w:r>
          </w:p>
        </w:tc>
      </w:tr>
      <w:tr w:rsidR="002E529F" w:rsidRPr="00DD0870" w:rsidTr="00D96FB0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1.7.1. 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66,6</w:t>
            </w:r>
          </w:p>
        </w:tc>
      </w:tr>
      <w:tr w:rsidR="002E529F" w:rsidRPr="00DD0870" w:rsidTr="00D96FB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1 12 01010 01 0000 120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1.7.1.1. 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57,3</w:t>
            </w:r>
          </w:p>
        </w:tc>
      </w:tr>
      <w:tr w:rsidR="002E529F" w:rsidRPr="00DD0870" w:rsidTr="00D96FB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1 12 01030 01 0000 120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1.7.1.2. 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8,3</w:t>
            </w:r>
          </w:p>
        </w:tc>
      </w:tr>
      <w:tr w:rsidR="002E529F" w:rsidRPr="00DD0870" w:rsidTr="00D96FB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1 12 01040 01 0000 120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rPr>
                <w:color w:val="000000"/>
              </w:rPr>
            </w:pPr>
            <w:r w:rsidRPr="00DD0870">
              <w:rPr>
                <w:color w:val="000000"/>
              </w:rPr>
              <w:t>1.7.1.3. 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1,0</w:t>
            </w:r>
          </w:p>
        </w:tc>
      </w:tr>
      <w:tr w:rsidR="002E529F" w:rsidRPr="00DD0870" w:rsidTr="00D96FB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1 12 01041 01 0000 120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1.7.1.3.1. Плата за размещение отходов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0,9</w:t>
            </w:r>
          </w:p>
        </w:tc>
      </w:tr>
      <w:tr w:rsidR="002E529F" w:rsidRPr="00DD0870" w:rsidTr="00D96FB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1 12 01042 01 0000 120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 xml:space="preserve">1.7.1.3.2. Плата за размещение твердых коммунальных отходов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0,1</w:t>
            </w:r>
          </w:p>
        </w:tc>
      </w:tr>
      <w:tr w:rsidR="002E529F" w:rsidRPr="00DD0870" w:rsidTr="00D96FB0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lastRenderedPageBreak/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1.8. 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491,2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510,8</w:t>
            </w:r>
          </w:p>
        </w:tc>
      </w:tr>
      <w:tr w:rsidR="002E529F" w:rsidRPr="00DD0870" w:rsidTr="00D96FB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1.8.1.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510,8</w:t>
            </w:r>
          </w:p>
        </w:tc>
      </w:tr>
      <w:tr w:rsidR="002E529F" w:rsidRPr="00DD0870" w:rsidTr="00D96FB0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1 13 02994 14 0000 130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1.8.1.1. Прочие доходы от компенсации затрат бюджетов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510,8</w:t>
            </w:r>
          </w:p>
        </w:tc>
      </w:tr>
      <w:tr w:rsidR="002E529F" w:rsidRPr="00DD0870" w:rsidTr="00D96FB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1.9. 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307,8</w:t>
            </w:r>
          </w:p>
        </w:tc>
      </w:tr>
      <w:tr w:rsidR="002E529F" w:rsidRPr="00DD0870" w:rsidTr="00D96FB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1 14 06000 00 0000 430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 xml:space="preserve">1.9.1.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283,5</w:t>
            </w:r>
          </w:p>
        </w:tc>
      </w:tr>
      <w:tr w:rsidR="002E529F" w:rsidRPr="00DD0870" w:rsidTr="00D96FB0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1 14 06010 00 0000 430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1.9.1.1.Доходы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125,0</w:t>
            </w:r>
          </w:p>
        </w:tc>
      </w:tr>
      <w:tr w:rsidR="002E529F" w:rsidRPr="00DD0870" w:rsidTr="00D96FB0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1 14 06012 14 0000 430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1.9.1.1.1.Доходы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125,0</w:t>
            </w:r>
          </w:p>
        </w:tc>
      </w:tr>
      <w:tr w:rsidR="002E529F" w:rsidRPr="00DD0870" w:rsidTr="00D96FB0">
        <w:trPr>
          <w:trHeight w:val="19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1 14 06020 00 0000 430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1.9.1.2.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158,5</w:t>
            </w:r>
          </w:p>
        </w:tc>
      </w:tr>
      <w:tr w:rsidR="002E529F" w:rsidRPr="00DD0870" w:rsidTr="00D96FB0">
        <w:trPr>
          <w:trHeight w:val="2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1 14 06024 14 0000 430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1.9.1.2.1. 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158,5</w:t>
            </w:r>
          </w:p>
        </w:tc>
      </w:tr>
      <w:tr w:rsidR="002E529F" w:rsidRPr="00DD0870" w:rsidTr="00D96FB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lastRenderedPageBreak/>
              <w:t>1 14 13000 00 0000 410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1.9.2.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24,3</w:t>
            </w:r>
          </w:p>
        </w:tc>
      </w:tr>
      <w:tr w:rsidR="002E529F" w:rsidRPr="00DD0870" w:rsidTr="00D96FB0">
        <w:trPr>
          <w:trHeight w:val="17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1 14 13040 14 0000 410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1.9.2.1. 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24,3</w:t>
            </w:r>
          </w:p>
        </w:tc>
      </w:tr>
      <w:tr w:rsidR="002E529F" w:rsidRPr="00DD0870" w:rsidTr="00D96FB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1.10. 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124,5</w:t>
            </w:r>
          </w:p>
        </w:tc>
      </w:tr>
      <w:tr w:rsidR="002E529F" w:rsidRPr="00DD0870" w:rsidTr="00D96FB0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1 16 01000 01 0000 140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1.10.1.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124,5</w:t>
            </w:r>
          </w:p>
        </w:tc>
      </w:tr>
      <w:tr w:rsidR="002E529F" w:rsidRPr="00DD0870" w:rsidTr="00D96FB0">
        <w:trPr>
          <w:trHeight w:val="33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1 16 01053 01 0000 140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1.10.1.1.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5,2</w:t>
            </w:r>
          </w:p>
        </w:tc>
      </w:tr>
      <w:tr w:rsidR="002E529F" w:rsidRPr="00DD0870" w:rsidTr="00D96FB0">
        <w:trPr>
          <w:trHeight w:val="4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1 16 01063 01 0000 140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D96FB0" w:rsidP="00C42B3E">
            <w:pPr>
              <w:spacing w:after="0"/>
              <w:contextualSpacing/>
              <w:jc w:val="both"/>
            </w:pPr>
            <w:hyperlink r:id="rId6" w:history="1">
              <w:r w:rsidR="002E529F" w:rsidRPr="00DD0870">
                <w:t>1.10.1.2.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23,1</w:t>
            </w:r>
          </w:p>
        </w:tc>
      </w:tr>
      <w:tr w:rsidR="002E529F" w:rsidRPr="00DD0870" w:rsidTr="00D96FB0">
        <w:trPr>
          <w:trHeight w:val="4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lastRenderedPageBreak/>
              <w:t>1 16 01153 01 0000 140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1.10.1.3.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0,5</w:t>
            </w:r>
          </w:p>
        </w:tc>
      </w:tr>
      <w:tr w:rsidR="002E529F" w:rsidRPr="00DD0870" w:rsidTr="00D96FB0">
        <w:trPr>
          <w:trHeight w:val="3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1 16 01173 01 0000 140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1.10.1.4.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6,8</w:t>
            </w:r>
          </w:p>
        </w:tc>
      </w:tr>
      <w:tr w:rsidR="002E529F" w:rsidRPr="00DD0870" w:rsidTr="00D96FB0">
        <w:trPr>
          <w:trHeight w:val="32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1 16 01193 01 0000 140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1.10.1.5.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2,2</w:t>
            </w:r>
          </w:p>
        </w:tc>
      </w:tr>
      <w:tr w:rsidR="002E529F" w:rsidRPr="00DD0870" w:rsidTr="00D96FB0">
        <w:trPr>
          <w:trHeight w:val="38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lastRenderedPageBreak/>
              <w:t>1 16 01203 01 0000 140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1.10.1.6.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86,7</w:t>
            </w:r>
          </w:p>
        </w:tc>
      </w:tr>
      <w:tr w:rsidR="002E529F" w:rsidRPr="00DD0870" w:rsidTr="00D96FB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contextualSpacing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1.11. Прочие неналоговые 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316,3</w:t>
            </w:r>
          </w:p>
        </w:tc>
      </w:tr>
      <w:tr w:rsidR="002E529F" w:rsidRPr="00DD0870" w:rsidTr="00D96FB0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1 17 14000 00 0000 150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rPr>
                <w:color w:val="000000"/>
              </w:rPr>
            </w:pPr>
            <w:r w:rsidRPr="00DD0870">
              <w:rPr>
                <w:color w:val="000000"/>
              </w:rPr>
              <w:t>1.11.1. Средства самообложения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316,3</w:t>
            </w:r>
          </w:p>
        </w:tc>
      </w:tr>
      <w:tr w:rsidR="002E529F" w:rsidRPr="00DD0870" w:rsidTr="00D96FB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1 17 14020 14 0000 150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1.11.1.1. Средства самообложения граждан, зачисляемые в бюджеты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316,3</w:t>
            </w:r>
          </w:p>
        </w:tc>
      </w:tr>
      <w:tr w:rsidR="002E529F" w:rsidRPr="00DD0870" w:rsidTr="00D96FB0">
        <w:trPr>
          <w:trHeight w:val="3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1 17 15000 00 0000 150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rPr>
                <w:color w:val="000000"/>
              </w:rPr>
            </w:pPr>
            <w:r w:rsidRPr="00DD0870">
              <w:rPr>
                <w:color w:val="000000"/>
              </w:rPr>
              <w:t>1.11.2. Инициативные платежи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8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1 17 15000 00 0000 150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1.11.2.1. Инициативные платежи, зачисляемые в бюджеты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2.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732 567,0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627 148,1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621 402,0</w:t>
            </w:r>
          </w:p>
        </w:tc>
      </w:tr>
      <w:tr w:rsidR="002E529F" w:rsidRPr="00DD0870" w:rsidTr="00D96F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734 000,4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627 148,1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621 402,0</w:t>
            </w:r>
          </w:p>
        </w:tc>
      </w:tr>
      <w:tr w:rsidR="002E529F" w:rsidRPr="00DD0870" w:rsidTr="00D96F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2E529F" w:rsidRPr="00DD0870" w:rsidTr="00D96FB0">
        <w:trPr>
          <w:trHeight w:val="10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327 455,7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273 145,1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284 747,3</w:t>
            </w:r>
          </w:p>
        </w:tc>
      </w:tr>
      <w:tr w:rsidR="002E529F" w:rsidRPr="00DD0870" w:rsidTr="00D96FB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2 02 15001 14 0000 150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2.1.1.1.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257 533,5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197 270,3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208 301,7</w:t>
            </w:r>
          </w:p>
        </w:tc>
      </w:tr>
      <w:tr w:rsidR="002E529F" w:rsidRPr="00DD0870" w:rsidTr="00D96F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2 02 15002 14 0000 150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 xml:space="preserve">2.1.1.2. Дотации бюджетам муниципальных округов на поддержку мер по обеспечению сбалансированности бюджетов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69 922,2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75 874,8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76 445,6</w:t>
            </w:r>
          </w:p>
        </w:tc>
      </w:tr>
      <w:tr w:rsidR="002E529F" w:rsidRPr="00DD0870" w:rsidTr="00D96F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</w:tr>
      <w:tr w:rsidR="002E529F" w:rsidRPr="00DD0870" w:rsidTr="00D96FB0">
        <w:trPr>
          <w:trHeight w:val="1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lastRenderedPageBreak/>
              <w:t>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2.1.2.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100 967,3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55 745,6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41 439,3</w:t>
            </w:r>
          </w:p>
        </w:tc>
      </w:tr>
      <w:tr w:rsidR="002E529F" w:rsidRPr="00DD0870" w:rsidTr="00D96FB0">
        <w:trPr>
          <w:trHeight w:val="1399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2 02 20077 14 0000 150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2.1.2.1. Субсидии бюджетам муниципальных округов на реализацию мероприятий в рамках адресной инвестиционной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3 141,6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1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2 02 20216 14 0000 150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2.1.2.2. Субсидии бюджетам муниципальных округов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6 839,5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2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2 02 25304 14 0000 150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2.1.2.3.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5 959,9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6 088,3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6 030,1</w:t>
            </w:r>
          </w:p>
        </w:tc>
      </w:tr>
      <w:tr w:rsidR="002E529F" w:rsidRPr="00DD0870" w:rsidTr="00D96FB0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2 02 25467 14 0000 150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2.1.2.4.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515,1</w:t>
            </w:r>
          </w:p>
        </w:tc>
      </w:tr>
      <w:tr w:rsidR="002E529F" w:rsidRPr="00DD0870" w:rsidTr="00D96FB0">
        <w:trPr>
          <w:trHeight w:val="1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2 02 25497 14 0000 150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2.1.2.5.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770,1</w:t>
            </w:r>
          </w:p>
        </w:tc>
      </w:tr>
      <w:tr w:rsidR="002E529F" w:rsidRPr="00DD0870" w:rsidTr="00D96FB0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2 02 25519 14 0000 150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 xml:space="preserve">2.1.2.6. Субсидии бюджетам муниципальных округов на поддержку отрасли культуры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36,2</w:t>
            </w:r>
          </w:p>
        </w:tc>
      </w:tr>
      <w:tr w:rsidR="002E529F" w:rsidRPr="00DD0870" w:rsidTr="00D96FB0">
        <w:trPr>
          <w:trHeight w:val="1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2 02 25555 14 0000 150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2.1.2.7.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2 969,5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254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lastRenderedPageBreak/>
              <w:t>2 02 27576 14 0000 150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 xml:space="preserve">2.1.2.8. Субсидии бюджетам муниципальных округов на </w:t>
            </w:r>
            <w:proofErr w:type="spellStart"/>
            <w:r w:rsidRPr="00DD0870">
              <w:rPr>
                <w:color w:val="000000"/>
              </w:rPr>
              <w:t>софинансирование</w:t>
            </w:r>
            <w:proofErr w:type="spellEnd"/>
            <w:r w:rsidRPr="00DD0870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13 412,2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9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2 02 29999 14 0000 150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 Прочие субсидии бюджетам муниципальных округов,</w:t>
            </w:r>
          </w:p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66 833,3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48 367,9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34 087,8</w:t>
            </w:r>
          </w:p>
        </w:tc>
      </w:tr>
      <w:tr w:rsidR="002E529F" w:rsidRPr="00DD0870" w:rsidTr="00D96FB0">
        <w:trPr>
          <w:trHeight w:val="12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2.1.2.9.1. Субсидии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2 401,9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2 401,9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2 401,9</w:t>
            </w:r>
          </w:p>
        </w:tc>
      </w:tr>
      <w:tr w:rsidR="002E529F" w:rsidRPr="00DD0870" w:rsidTr="00D96FB0">
        <w:trPr>
          <w:trHeight w:val="6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2.1.2.9.2. Субсидии на приобретение автобусов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9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2.1.2.9.3. Субсидии на создание (обустройство)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7 780,5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7 847,0</w:t>
            </w:r>
          </w:p>
        </w:tc>
      </w:tr>
      <w:tr w:rsidR="002E529F" w:rsidRPr="00DD0870" w:rsidTr="00D96FB0">
        <w:trPr>
          <w:trHeight w:val="9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2.1.2.9.4. Субсидии на приобретение контейнеров и (или) бункеров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173,3</w:t>
            </w:r>
          </w:p>
        </w:tc>
      </w:tr>
      <w:tr w:rsidR="002E529F" w:rsidRPr="00DD0870" w:rsidTr="00D96FB0">
        <w:trPr>
          <w:trHeight w:val="16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2.1.2.9.5.  Субсидии на капитальный ремонт дошкольных организаций, реализующих общеобразовательные программы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4 893,2</w:t>
            </w:r>
          </w:p>
        </w:tc>
      </w:tr>
      <w:tr w:rsidR="002E529F" w:rsidRPr="00DD0870" w:rsidTr="00D96FB0">
        <w:trPr>
          <w:trHeight w:val="19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2.1.2.9.6.  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12 646,9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7 646,9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7 646,9</w:t>
            </w:r>
          </w:p>
        </w:tc>
      </w:tr>
      <w:tr w:rsidR="002E529F" w:rsidRPr="00DD0870" w:rsidTr="00D96FB0">
        <w:trPr>
          <w:trHeight w:val="254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2.1.2.9.7.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1 809,0</w:t>
            </w:r>
          </w:p>
        </w:tc>
      </w:tr>
      <w:tr w:rsidR="002E529F" w:rsidRPr="00DD0870" w:rsidTr="00D96FB0">
        <w:trPr>
          <w:trHeight w:val="10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2.1.2.9.8. Субсидии на содержание объектов благоустройства и общественных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1 000,0</w:t>
            </w:r>
          </w:p>
        </w:tc>
      </w:tr>
      <w:tr w:rsidR="002E529F" w:rsidRPr="00DD0870" w:rsidTr="00D96FB0">
        <w:trPr>
          <w:trHeight w:val="13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2.1.2.9.9. Субсидии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1 730,5</w:t>
            </w:r>
          </w:p>
        </w:tc>
      </w:tr>
      <w:tr w:rsidR="002E529F" w:rsidRPr="00DD0870" w:rsidTr="00D96FB0">
        <w:trPr>
          <w:trHeight w:val="10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2.1.2.9.10. Субсидии на реализацию мероприятий в рамках проекта "Память поколений"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1 859,0</w:t>
            </w:r>
          </w:p>
        </w:tc>
      </w:tr>
      <w:tr w:rsidR="002E529F" w:rsidRPr="00DD0870" w:rsidTr="00D96FB0">
        <w:trPr>
          <w:trHeight w:val="16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2.1.2.9.11.</w:t>
            </w:r>
            <w:r w:rsidRPr="00DD0870">
              <w:rPr>
                <w:color w:val="000000"/>
                <w:sz w:val="28"/>
                <w:szCs w:val="28"/>
              </w:rPr>
              <w:t xml:space="preserve"> </w:t>
            </w:r>
            <w:r w:rsidRPr="00DD0870">
              <w:rPr>
                <w:color w:val="000000"/>
              </w:rPr>
              <w:t>Субсидии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116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2.1.2.9.12. Субсидии на приобретение контейнеров для раздельного накопления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356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2.1.2.9.13. Субсидии на реализацию мероприятий по финансовому обеспечению бесплатным двухразовым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деятельность, в части финансирования стоимости набора продуктов для организации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1 712,1</w:t>
            </w:r>
          </w:p>
        </w:tc>
      </w:tr>
      <w:tr w:rsidR="002E529F" w:rsidRPr="00DD0870" w:rsidTr="00D96FB0">
        <w:trPr>
          <w:trHeight w:val="161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2.1.2.9.14. Субсидии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3 014,9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3 014,9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3 014,9</w:t>
            </w:r>
          </w:p>
        </w:tc>
      </w:tr>
      <w:tr w:rsidR="002E529F" w:rsidRPr="00DD0870" w:rsidTr="00D96FB0">
        <w:trPr>
          <w:trHeight w:val="10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rFonts w:ascii="Calibri" w:hAnsi="Calibri"/>
                <w:color w:val="000000"/>
              </w:rPr>
            </w:pPr>
            <w:r w:rsidRPr="00DD087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 xml:space="preserve">2.1.2.9.15. Субсидии на обеспечение мероприятий по переселению граждан из аварийного жилищного фонда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11 293,1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13 802,7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110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rFonts w:ascii="Calibri" w:hAnsi="Calibri"/>
                <w:color w:val="000000"/>
              </w:rPr>
            </w:pPr>
            <w:r w:rsidRPr="00DD087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2.1.2.9.16. Субсидии на реализацию проекта инициативного бюджетирования "Вам решать"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11 871,2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2.1.3. 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304 413,0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297 093,0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293 807,8</w:t>
            </w:r>
          </w:p>
        </w:tc>
      </w:tr>
      <w:tr w:rsidR="002E529F" w:rsidRPr="00DD0870" w:rsidTr="00D96FB0">
        <w:trPr>
          <w:trHeight w:val="1707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2 02 30024 14 0000 150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2.1.3.1. Субвенции бюджетам муниципальных округов на выполнение передаваемых полномочий субъектов Российской Федерации</w:t>
            </w:r>
            <w:r w:rsidRPr="00DD0870">
              <w:rPr>
                <w:color w:val="000000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272 343,1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262 866,7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263 812,4</w:t>
            </w:r>
          </w:p>
        </w:tc>
      </w:tr>
      <w:tr w:rsidR="002E529F" w:rsidRPr="00DD0870" w:rsidTr="00D96FB0">
        <w:trPr>
          <w:trHeight w:val="16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2.1.3.1.1.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153 542,4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153 542,4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153 542,4</w:t>
            </w:r>
          </w:p>
        </w:tc>
      </w:tr>
      <w:tr w:rsidR="002E529F" w:rsidRPr="00DD0870" w:rsidTr="00D96FB0">
        <w:trPr>
          <w:trHeight w:val="141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2.1.3.1.2.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70 518,0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70 518,0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70 518,0</w:t>
            </w:r>
          </w:p>
        </w:tc>
      </w:tr>
      <w:tr w:rsidR="002E529F" w:rsidRPr="00DD0870" w:rsidTr="00D96FB0">
        <w:trPr>
          <w:trHeight w:val="397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2.1.3.1.3.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931,0</w:t>
            </w:r>
          </w:p>
        </w:tc>
      </w:tr>
      <w:tr w:rsidR="002E529F" w:rsidRPr="00DD0870" w:rsidTr="00D96FB0">
        <w:trPr>
          <w:trHeight w:val="409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2.1.3.1.4. Субвенции на исполнение полномочий по финансовому обеспечению 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404,8</w:t>
            </w:r>
          </w:p>
        </w:tc>
      </w:tr>
      <w:tr w:rsidR="002E529F" w:rsidRPr="00DD0870" w:rsidTr="00D96FB0">
        <w:trPr>
          <w:trHeight w:val="163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 xml:space="preserve">2.1.3.1.5. Субвенции </w:t>
            </w:r>
            <w:proofErr w:type="gramStart"/>
            <w:r w:rsidRPr="00DD0870">
              <w:rPr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 без владельцев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83,9</w:t>
            </w:r>
          </w:p>
        </w:tc>
      </w:tr>
      <w:tr w:rsidR="002E529F" w:rsidRPr="00DD0870" w:rsidTr="00D96FB0">
        <w:trPr>
          <w:trHeight w:val="439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2.1.3.1.6.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377,3</w:t>
            </w:r>
          </w:p>
        </w:tc>
      </w:tr>
      <w:tr w:rsidR="002E529F" w:rsidRPr="00DD0870" w:rsidTr="00D96FB0">
        <w:trPr>
          <w:trHeight w:val="31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2.1.3.1.7.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648,7</w:t>
            </w:r>
          </w:p>
        </w:tc>
      </w:tr>
      <w:tr w:rsidR="002E529F" w:rsidRPr="00DD0870" w:rsidTr="00D96FB0">
        <w:trPr>
          <w:trHeight w:val="113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2.1.3.1.8. Субвенции на возмещение части затрат на приобретение оборудования и техники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15 325,8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6 568,2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6 568,2</w:t>
            </w:r>
          </w:p>
        </w:tc>
      </w:tr>
      <w:tr w:rsidR="002E529F" w:rsidRPr="00DD0870" w:rsidTr="00D96FB0">
        <w:trPr>
          <w:trHeight w:val="94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2.1.3.1.9. Субвенции на возмещение части затрат на развитие мясного скотоводства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143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2.1.3.1.10.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1 218,1</w:t>
            </w:r>
          </w:p>
        </w:tc>
      </w:tr>
      <w:tr w:rsidR="002E529F" w:rsidRPr="00DD0870" w:rsidTr="00D96FB0">
        <w:trPr>
          <w:trHeight w:val="112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2.1.3.1.11. Субвенции на возмещение части затрат на поддержку племенного животноводства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11 738,1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11 905,2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12 460,4</w:t>
            </w:r>
          </w:p>
        </w:tc>
      </w:tr>
      <w:tr w:rsidR="002E529F" w:rsidRPr="00DD0870" w:rsidTr="00D96FB0">
        <w:trPr>
          <w:trHeight w:val="114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2.1.3.1.12. Субвенции на возмещение части затрат на поддержку элитного семеноводства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4 618,8</w:t>
            </w:r>
          </w:p>
        </w:tc>
      </w:tr>
      <w:tr w:rsidR="002E529F" w:rsidRPr="00DD0870" w:rsidTr="00D96FB0">
        <w:trPr>
          <w:trHeight w:val="111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2.1.3.1.13. Субвенции на возмещение части затрат на поддержку собственного производства молока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10 510,5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10 474,8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10 770,0</w:t>
            </w:r>
          </w:p>
        </w:tc>
      </w:tr>
      <w:tr w:rsidR="002E529F" w:rsidRPr="00DD0870" w:rsidTr="00D96FB0">
        <w:trPr>
          <w:trHeight w:val="259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2.1.3.1.14. Субвенции на осуществление выплат, предусмотренных Законом Нижегородской области "О мерах по развитию кадрового потенциала сельскохозяйственного производства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1 670,8</w:t>
            </w:r>
          </w:p>
        </w:tc>
      </w:tr>
      <w:tr w:rsidR="002E529F" w:rsidRPr="00DD0870" w:rsidTr="00D96FB0">
        <w:trPr>
          <w:trHeight w:val="28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2 02 30029 14 0000 150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2.1.3.2.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2 472,4</w:t>
            </w:r>
          </w:p>
        </w:tc>
      </w:tr>
      <w:tr w:rsidR="002E529F" w:rsidRPr="00DD0870" w:rsidTr="00D96FB0">
        <w:trPr>
          <w:trHeight w:val="25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2 02 35082 14 0000 150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2.1.3.3.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12 412,1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10 343,4</w:t>
            </w:r>
          </w:p>
        </w:tc>
      </w:tr>
      <w:tr w:rsidR="002E529F" w:rsidRPr="00DD0870" w:rsidTr="00D96FB0">
        <w:trPr>
          <w:trHeight w:val="22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2 02 35118 14 0000 150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2.1.3.4. Субвенции бюджетам муниципальных округов на осуществление полномочий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852,0</w:t>
            </w:r>
          </w:p>
        </w:tc>
      </w:tr>
      <w:tr w:rsidR="002E529F" w:rsidRPr="00DD0870" w:rsidTr="00D96FB0">
        <w:trPr>
          <w:trHeight w:val="2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lastRenderedPageBreak/>
              <w:t>2 02 35120 14 0000 150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2.1.3.5.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59,4</w:t>
            </w:r>
          </w:p>
        </w:tc>
      </w:tr>
      <w:tr w:rsidR="002E529F" w:rsidRPr="00DD0870" w:rsidTr="00D96FB0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2 02 35135 14 0000 150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2.1.3.6. 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2 285,6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25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2 02 35303 14 0000 150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2.1.3.7. 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7 264,8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7 264,8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7 264,8</w:t>
            </w:r>
          </w:p>
        </w:tc>
      </w:tr>
      <w:tr w:rsidR="002E529F" w:rsidRPr="00DD0870" w:rsidTr="00D96FB0">
        <w:trPr>
          <w:trHeight w:val="104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2 02 39998 14 0000 150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</w:t>
            </w:r>
            <w:r>
              <w:rPr>
                <w:color w:val="000000"/>
              </w:rPr>
              <w:t>8</w:t>
            </w:r>
            <w:r w:rsidRPr="00DD0870">
              <w:rPr>
                <w:color w:val="000000"/>
              </w:rPr>
              <w:t>. Единая субвенция бюджетам муниципальных округов,                                           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9 201,9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9 003,4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9 003,4</w:t>
            </w:r>
          </w:p>
        </w:tc>
      </w:tr>
      <w:tr w:rsidR="002E529F" w:rsidRPr="00DD0870" w:rsidTr="00D96FB0">
        <w:trPr>
          <w:trHeight w:val="133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</w:t>
            </w:r>
            <w:r>
              <w:rPr>
                <w:color w:val="000000"/>
              </w:rPr>
              <w:t>8</w:t>
            </w:r>
            <w:r w:rsidRPr="00DD0870">
              <w:rPr>
                <w:color w:val="000000"/>
              </w:rPr>
              <w:t xml:space="preserve">.1.  Субвенции на осуществление государственных полномочий по поддержке </w:t>
            </w:r>
            <w:proofErr w:type="gramStart"/>
            <w:r w:rsidRPr="00DD0870">
              <w:rPr>
                <w:color w:val="000000"/>
              </w:rPr>
              <w:t>сельскохозяйственного</w:t>
            </w:r>
            <w:proofErr w:type="gramEnd"/>
            <w:r w:rsidRPr="00DD0870">
              <w:rPr>
                <w:color w:val="000000"/>
              </w:rPr>
              <w:t xml:space="preserve"> производств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6 610,8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6 412,3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6 412,3</w:t>
            </w:r>
          </w:p>
        </w:tc>
      </w:tr>
      <w:tr w:rsidR="002E529F" w:rsidRPr="00DD0870" w:rsidTr="00D96FB0">
        <w:trPr>
          <w:trHeight w:val="198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</w:t>
            </w:r>
            <w:r>
              <w:rPr>
                <w:color w:val="000000"/>
              </w:rPr>
              <w:t>8</w:t>
            </w:r>
            <w:r w:rsidRPr="00DD0870">
              <w:rPr>
                <w:color w:val="000000"/>
              </w:rPr>
              <w:t>.2.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654,6</w:t>
            </w:r>
          </w:p>
        </w:tc>
      </w:tr>
      <w:tr w:rsidR="002E529F" w:rsidRPr="00DD0870" w:rsidTr="00D96FB0">
        <w:trPr>
          <w:trHeight w:val="169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</w:t>
            </w:r>
            <w:r>
              <w:rPr>
                <w:color w:val="000000"/>
              </w:rPr>
              <w:t>8</w:t>
            </w:r>
            <w:r w:rsidRPr="00DD0870">
              <w:rPr>
                <w:color w:val="000000"/>
              </w:rPr>
              <w:t>.3.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653,6</w:t>
            </w:r>
          </w:p>
        </w:tc>
      </w:tr>
      <w:tr w:rsidR="002E529F" w:rsidRPr="00DD0870" w:rsidTr="00D96FB0">
        <w:trPr>
          <w:trHeight w:val="169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</w:t>
            </w:r>
            <w:r>
              <w:rPr>
                <w:color w:val="000000"/>
              </w:rPr>
              <w:t>8</w:t>
            </w:r>
            <w:r w:rsidRPr="00DD0870">
              <w:rPr>
                <w:color w:val="000000"/>
              </w:rPr>
              <w:t>.4.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1 280,6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1 280,6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1 280,6</w:t>
            </w:r>
          </w:p>
        </w:tc>
      </w:tr>
      <w:tr w:rsidR="002E529F" w:rsidRPr="00DD0870" w:rsidTr="00D96FB0">
        <w:trPr>
          <w:trHeight w:val="2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2.1.3.</w:t>
            </w:r>
            <w:r>
              <w:rPr>
                <w:color w:val="000000"/>
              </w:rPr>
              <w:t>8</w:t>
            </w:r>
            <w:r w:rsidRPr="00DD0870">
              <w:rPr>
                <w:color w:val="000000"/>
              </w:rPr>
              <w:t>.5. 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2,3</w:t>
            </w:r>
          </w:p>
        </w:tc>
      </w:tr>
      <w:tr w:rsidR="002E529F" w:rsidRPr="00DD0870" w:rsidTr="00D96FB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2.1.4.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1 407,6</w:t>
            </w:r>
          </w:p>
        </w:tc>
      </w:tr>
      <w:tr w:rsidR="002E529F" w:rsidRPr="00DD0870" w:rsidTr="00D96FB0">
        <w:trPr>
          <w:trHeight w:val="24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2 02 45179 14 0000 150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 xml:space="preserve">2.1.4.1.Иные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1 407,6</w:t>
            </w:r>
          </w:p>
        </w:tc>
      </w:tr>
      <w:tr w:rsidR="002E529F" w:rsidRPr="00DD0870" w:rsidTr="00D96FB0">
        <w:trPr>
          <w:trHeight w:val="16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2 19 00000 00 0000 150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2.2.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-1 433,4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0,0</w:t>
            </w:r>
          </w:p>
        </w:tc>
      </w:tr>
      <w:tr w:rsidR="002E529F" w:rsidRPr="00DD0870" w:rsidTr="00D96FB0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2 19 60010 14 0000 150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 xml:space="preserve">2.2.1.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-790,0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lastRenderedPageBreak/>
              <w:t>2 19 25304 14 0000 150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2.2.2.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-412,0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rPr>
                <w:color w:val="000000"/>
              </w:rPr>
            </w:pPr>
            <w:r w:rsidRPr="00DD0870">
              <w:rPr>
                <w:color w:val="000000"/>
              </w:rPr>
              <w:t>2 19 25303 14 0000 150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2.2.3.Возврат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-231,4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</w:tr>
      <w:tr w:rsidR="002E529F" w:rsidRPr="00DD0870" w:rsidTr="00D96FB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9F" w:rsidRPr="00DD0870" w:rsidRDefault="002E529F" w:rsidP="00C42B3E">
            <w:pPr>
              <w:spacing w:after="0"/>
              <w:jc w:val="both"/>
              <w:rPr>
                <w:color w:val="000000"/>
              </w:rPr>
            </w:pPr>
            <w:r w:rsidRPr="00DD0870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917 878,1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823 034,2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29F" w:rsidRPr="00DD0870" w:rsidRDefault="002E529F" w:rsidP="00C42B3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D0870">
              <w:rPr>
                <w:b/>
                <w:bCs/>
                <w:color w:val="000000"/>
              </w:rPr>
              <w:t>829 594,3</w:t>
            </w:r>
          </w:p>
        </w:tc>
      </w:tr>
    </w:tbl>
    <w:p w:rsidR="00EA65F5" w:rsidRDefault="00EA65F5"/>
    <w:sectPr w:rsidR="00EA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C273C"/>
    <w:multiLevelType w:val="hybridMultilevel"/>
    <w:tmpl w:val="08E0CB44"/>
    <w:lvl w:ilvl="0" w:tplc="D3D87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6D"/>
    <w:rsid w:val="002E529F"/>
    <w:rsid w:val="0074006D"/>
    <w:rsid w:val="00D96FB0"/>
    <w:rsid w:val="00E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529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E529F"/>
    <w:pPr>
      <w:keepNext/>
      <w:overflowPunct/>
      <w:autoSpaceDE/>
      <w:autoSpaceDN/>
      <w:adjustRightInd/>
      <w:spacing w:after="0"/>
      <w:textAlignment w:val="auto"/>
      <w:outlineLvl w:val="0"/>
    </w:pPr>
    <w:rPr>
      <w:b/>
      <w:bCs/>
      <w:kern w:val="0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2E529F"/>
    <w:pPr>
      <w:keepNext/>
      <w:overflowPunct/>
      <w:autoSpaceDE/>
      <w:autoSpaceDN/>
      <w:adjustRightInd/>
      <w:spacing w:after="0"/>
      <w:jc w:val="center"/>
      <w:textAlignment w:val="auto"/>
      <w:outlineLvl w:val="1"/>
    </w:pPr>
    <w:rPr>
      <w:b/>
      <w:bCs/>
      <w:kern w:val="0"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2E529F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E529F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2E529F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2E529F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E529F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E529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E529F"/>
    <w:pPr>
      <w:keepNext/>
      <w:overflowPunct/>
      <w:autoSpaceDE/>
      <w:autoSpaceDN/>
      <w:adjustRightInd/>
      <w:spacing w:after="0"/>
      <w:jc w:val="right"/>
      <w:textAlignment w:val="auto"/>
      <w:outlineLvl w:val="8"/>
    </w:pPr>
    <w:rPr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52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2E52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2E529F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2E529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2E52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2E529F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2E529F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2E52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2E52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iiey">
    <w:name w:val="Eiiey"/>
    <w:basedOn w:val="a0"/>
    <w:uiPriority w:val="99"/>
    <w:rsid w:val="002E529F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2E529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2E529F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1"/>
    <w:link w:val="a4"/>
    <w:uiPriority w:val="99"/>
    <w:rsid w:val="002E529F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2E529F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2E529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E529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2E529F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2E529F"/>
  </w:style>
  <w:style w:type="paragraph" w:customStyle="1" w:styleId="ConsPlusTitle">
    <w:name w:val="ConsPlusTitle"/>
    <w:uiPriority w:val="99"/>
    <w:rsid w:val="002E52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2"/>
    <w:uiPriority w:val="59"/>
    <w:rsid w:val="002E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2E529F"/>
  </w:style>
  <w:style w:type="character" w:styleId="ac">
    <w:name w:val="Hyperlink"/>
    <w:basedOn w:val="a1"/>
    <w:uiPriority w:val="99"/>
    <w:semiHidden/>
    <w:unhideWhenUsed/>
    <w:rsid w:val="002E529F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2E529F"/>
    <w:rPr>
      <w:color w:val="800080"/>
      <w:u w:val="single"/>
    </w:rPr>
  </w:style>
  <w:style w:type="paragraph" w:customStyle="1" w:styleId="xl65">
    <w:name w:val="xl65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6">
    <w:name w:val="xl66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7">
    <w:name w:val="xl67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68">
    <w:name w:val="xl68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69">
    <w:name w:val="xl69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70">
    <w:name w:val="xl70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</w:rPr>
  </w:style>
  <w:style w:type="paragraph" w:customStyle="1" w:styleId="xl71">
    <w:name w:val="xl71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72">
    <w:name w:val="xl72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73">
    <w:name w:val="xl73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74">
    <w:name w:val="xl74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5">
    <w:name w:val="xl75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</w:rPr>
  </w:style>
  <w:style w:type="paragraph" w:customStyle="1" w:styleId="xl76">
    <w:name w:val="xl76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7">
    <w:name w:val="xl77"/>
    <w:basedOn w:val="a0"/>
    <w:rsid w:val="002E529F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8">
    <w:name w:val="xl78"/>
    <w:basedOn w:val="a0"/>
    <w:rsid w:val="002E529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9">
    <w:name w:val="xl79"/>
    <w:basedOn w:val="a0"/>
    <w:rsid w:val="002E529F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0">
    <w:name w:val="xl80"/>
    <w:basedOn w:val="a0"/>
    <w:rsid w:val="002E529F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1">
    <w:name w:val="xl81"/>
    <w:basedOn w:val="a0"/>
    <w:rsid w:val="002E529F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2">
    <w:name w:val="xl82"/>
    <w:basedOn w:val="a0"/>
    <w:rsid w:val="002E529F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3">
    <w:name w:val="xl83"/>
    <w:basedOn w:val="a0"/>
    <w:rsid w:val="002E529F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4">
    <w:name w:val="xl84"/>
    <w:basedOn w:val="a0"/>
    <w:rsid w:val="002E529F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5">
    <w:name w:val="xl85"/>
    <w:basedOn w:val="a0"/>
    <w:rsid w:val="002E529F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6">
    <w:name w:val="xl86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7">
    <w:name w:val="xl87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8">
    <w:name w:val="xl88"/>
    <w:basedOn w:val="a0"/>
    <w:rsid w:val="002E529F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9">
    <w:name w:val="xl89"/>
    <w:basedOn w:val="a0"/>
    <w:rsid w:val="002E529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0">
    <w:name w:val="xl90"/>
    <w:basedOn w:val="a0"/>
    <w:rsid w:val="002E529F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1">
    <w:name w:val="xl91"/>
    <w:basedOn w:val="a0"/>
    <w:uiPriority w:val="99"/>
    <w:rsid w:val="002E529F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2">
    <w:name w:val="xl92"/>
    <w:basedOn w:val="a0"/>
    <w:uiPriority w:val="99"/>
    <w:rsid w:val="002E529F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3">
    <w:name w:val="xl93"/>
    <w:basedOn w:val="a0"/>
    <w:uiPriority w:val="99"/>
    <w:rsid w:val="002E529F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4">
    <w:name w:val="xl94"/>
    <w:basedOn w:val="a0"/>
    <w:uiPriority w:val="99"/>
    <w:rsid w:val="002E529F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5">
    <w:name w:val="xl95"/>
    <w:basedOn w:val="a0"/>
    <w:uiPriority w:val="99"/>
    <w:rsid w:val="002E529F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6">
    <w:name w:val="xl96"/>
    <w:basedOn w:val="a0"/>
    <w:uiPriority w:val="99"/>
    <w:rsid w:val="002E529F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7">
    <w:name w:val="xl97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5">
    <w:name w:val="font5"/>
    <w:basedOn w:val="a0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</w:rPr>
  </w:style>
  <w:style w:type="paragraph" w:customStyle="1" w:styleId="font6">
    <w:name w:val="font6"/>
    <w:basedOn w:val="a0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8"/>
      <w:szCs w:val="28"/>
    </w:rPr>
  </w:style>
  <w:style w:type="paragraph" w:customStyle="1" w:styleId="xl64">
    <w:name w:val="xl64"/>
    <w:basedOn w:val="a0"/>
    <w:rsid w:val="002E529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8">
    <w:name w:val="xl98"/>
    <w:basedOn w:val="a0"/>
    <w:uiPriority w:val="99"/>
    <w:rsid w:val="002E529F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99">
    <w:name w:val="xl99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0">
    <w:name w:val="xl100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01">
    <w:name w:val="xl101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2">
    <w:name w:val="xl102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3">
    <w:name w:val="xl103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04">
    <w:name w:val="xl104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1">
    <w:name w:val="Нет списка2"/>
    <w:next w:val="a3"/>
    <w:uiPriority w:val="99"/>
    <w:semiHidden/>
    <w:unhideWhenUsed/>
    <w:rsid w:val="002E529F"/>
  </w:style>
  <w:style w:type="numbering" w:customStyle="1" w:styleId="31">
    <w:name w:val="Нет списка3"/>
    <w:next w:val="a3"/>
    <w:uiPriority w:val="99"/>
    <w:semiHidden/>
    <w:unhideWhenUsed/>
    <w:rsid w:val="002E529F"/>
  </w:style>
  <w:style w:type="paragraph" w:styleId="ae">
    <w:name w:val="footnote text"/>
    <w:basedOn w:val="a0"/>
    <w:link w:val="af"/>
    <w:uiPriority w:val="99"/>
    <w:semiHidden/>
    <w:unhideWhenUsed/>
    <w:rsid w:val="002E529F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2E529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annotation text"/>
    <w:basedOn w:val="a0"/>
    <w:link w:val="af1"/>
    <w:uiPriority w:val="99"/>
    <w:semiHidden/>
    <w:unhideWhenUsed/>
    <w:rsid w:val="002E529F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2E5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velope address"/>
    <w:basedOn w:val="a0"/>
    <w:uiPriority w:val="99"/>
    <w:semiHidden/>
    <w:unhideWhenUsed/>
    <w:rsid w:val="002E529F"/>
    <w:pPr>
      <w:framePr w:w="7920" w:h="1980" w:hSpace="180" w:wrap="auto" w:hAnchor="page" w:xAlign="center" w:yAlign="bottom"/>
      <w:ind w:left="2880"/>
      <w:textAlignment w:val="auto"/>
    </w:pPr>
    <w:rPr>
      <w:rFonts w:ascii="Arial" w:hAnsi="Arial" w:cs="Arial"/>
    </w:rPr>
  </w:style>
  <w:style w:type="paragraph" w:styleId="af3">
    <w:name w:val="Title"/>
    <w:basedOn w:val="a0"/>
    <w:next w:val="a0"/>
    <w:link w:val="af4"/>
    <w:uiPriority w:val="99"/>
    <w:qFormat/>
    <w:rsid w:val="002E529F"/>
    <w:pPr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uiPriority w:val="99"/>
    <w:rsid w:val="002E52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2E529F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2E52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 Indent"/>
    <w:basedOn w:val="a0"/>
    <w:link w:val="12"/>
    <w:uiPriority w:val="99"/>
    <w:semiHidden/>
    <w:unhideWhenUsed/>
    <w:rsid w:val="002E529F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8">
    <w:name w:val="Основной текст с отступом Знак"/>
    <w:basedOn w:val="a1"/>
    <w:link w:val="13"/>
    <w:uiPriority w:val="99"/>
    <w:semiHidden/>
    <w:rsid w:val="002E529F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link w:val="af7"/>
    <w:uiPriority w:val="99"/>
    <w:semiHidden/>
    <w:locked/>
    <w:rsid w:val="002E5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af8"/>
    <w:uiPriority w:val="99"/>
    <w:rsid w:val="002E529F"/>
    <w:pPr>
      <w:overflowPunct/>
      <w:adjustRightInd/>
      <w:spacing w:after="0"/>
      <w:ind w:firstLine="567"/>
      <w:jc w:val="both"/>
      <w:textAlignment w:val="auto"/>
    </w:pPr>
  </w:style>
  <w:style w:type="paragraph" w:styleId="af9">
    <w:name w:val="Salutation"/>
    <w:basedOn w:val="a0"/>
    <w:next w:val="a0"/>
    <w:link w:val="afa"/>
    <w:uiPriority w:val="99"/>
    <w:semiHidden/>
    <w:unhideWhenUsed/>
    <w:rsid w:val="002E529F"/>
    <w:pPr>
      <w:textAlignment w:val="auto"/>
    </w:pPr>
  </w:style>
  <w:style w:type="character" w:customStyle="1" w:styleId="afa">
    <w:name w:val="Приветствие Знак"/>
    <w:basedOn w:val="a1"/>
    <w:link w:val="af9"/>
    <w:uiPriority w:val="99"/>
    <w:semiHidden/>
    <w:rsid w:val="002E529F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Date"/>
    <w:basedOn w:val="a0"/>
    <w:next w:val="a0"/>
    <w:link w:val="afc"/>
    <w:uiPriority w:val="99"/>
    <w:semiHidden/>
    <w:unhideWhenUsed/>
    <w:rsid w:val="002E529F"/>
    <w:pPr>
      <w:spacing w:after="720"/>
      <w:ind w:left="4680"/>
      <w:textAlignment w:val="auto"/>
    </w:pPr>
    <w:rPr>
      <w:rFonts w:ascii="Courier New" w:hAnsi="Courier New" w:cs="Courier New"/>
      <w:kern w:val="0"/>
    </w:rPr>
  </w:style>
  <w:style w:type="character" w:customStyle="1" w:styleId="afc">
    <w:name w:val="Дата Знак"/>
    <w:basedOn w:val="a1"/>
    <w:link w:val="afb"/>
    <w:uiPriority w:val="99"/>
    <w:semiHidden/>
    <w:rsid w:val="002E529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2E529F"/>
    <w:pPr>
      <w:spacing w:after="0"/>
      <w:jc w:val="both"/>
      <w:textAlignment w:val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E529F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2E529F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2E529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2E529F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2E529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2E529F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2E529F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2E529F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2E529F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f">
    <w:name w:val="Plain Text"/>
    <w:basedOn w:val="a0"/>
    <w:link w:val="aff0"/>
    <w:uiPriority w:val="99"/>
    <w:semiHidden/>
    <w:unhideWhenUsed/>
    <w:rsid w:val="002E529F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semiHidden/>
    <w:rsid w:val="002E52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annotation subject"/>
    <w:basedOn w:val="af0"/>
    <w:next w:val="af0"/>
    <w:link w:val="aff2"/>
    <w:uiPriority w:val="99"/>
    <w:semiHidden/>
    <w:unhideWhenUsed/>
    <w:rsid w:val="002E529F"/>
    <w:rPr>
      <w:b/>
      <w:bCs/>
      <w:lang w:val="en-US"/>
    </w:rPr>
  </w:style>
  <w:style w:type="character" w:customStyle="1" w:styleId="aff2">
    <w:name w:val="Тема примечания Знак"/>
    <w:basedOn w:val="af1"/>
    <w:link w:val="aff1"/>
    <w:uiPriority w:val="99"/>
    <w:semiHidden/>
    <w:rsid w:val="002E529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3">
    <w:name w:val="No Spacing"/>
    <w:link w:val="aff4"/>
    <w:uiPriority w:val="1"/>
    <w:qFormat/>
    <w:rsid w:val="002E529F"/>
    <w:pPr>
      <w:spacing w:after="0" w:line="240" w:lineRule="auto"/>
    </w:pPr>
  </w:style>
  <w:style w:type="paragraph" w:customStyle="1" w:styleId="ConsPlusNormal">
    <w:name w:val="ConsPlusNormal"/>
    <w:uiPriority w:val="99"/>
    <w:rsid w:val="002E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E5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E52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2E529F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customStyle="1" w:styleId="ConsPlusCell">
    <w:name w:val="ConsPlusCell"/>
    <w:uiPriority w:val="99"/>
    <w:rsid w:val="002E5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aoiueaaan">
    <w:name w:val="Ia?aoiue aa?an"/>
    <w:basedOn w:val="af2"/>
    <w:next w:val="afb"/>
    <w:uiPriority w:val="99"/>
    <w:rsid w:val="002E529F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9"/>
    <w:uiPriority w:val="99"/>
    <w:rsid w:val="002E529F"/>
    <w:pPr>
      <w:spacing w:before="240" w:after="0"/>
      <w:jc w:val="center"/>
      <w:textAlignment w:val="auto"/>
    </w:pPr>
    <w:rPr>
      <w:rFonts w:ascii="Courier New" w:hAnsi="Courier New" w:cs="Courier New"/>
      <w:kern w:val="0"/>
    </w:rPr>
  </w:style>
  <w:style w:type="paragraph" w:customStyle="1" w:styleId="14">
    <w:name w:val="Знак1 Знак Знак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2E529F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Cell">
    <w:name w:val="ConsCell"/>
    <w:uiPriority w:val="99"/>
    <w:rsid w:val="002E529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2E529F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aff5">
    <w:name w:val="МОН"/>
    <w:basedOn w:val="a0"/>
    <w:uiPriority w:val="99"/>
    <w:rsid w:val="002E529F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uiPriority w:val="99"/>
    <w:rsid w:val="002E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E5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2E529F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uiPriority w:val="99"/>
    <w:rsid w:val="002E529F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2E529F"/>
    <w:pPr>
      <w:jc w:val="center"/>
      <w:textAlignment w:val="auto"/>
    </w:pPr>
    <w:rPr>
      <w:rFonts w:ascii="Times New Roman CYR" w:hAnsi="Times New Roman CYR" w:cs="Times New Roman CYR"/>
      <w:sz w:val="28"/>
      <w:szCs w:val="28"/>
    </w:rPr>
  </w:style>
  <w:style w:type="paragraph" w:customStyle="1" w:styleId="15">
    <w:name w:val="Знак1 Знак Знак5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7">
    <w:name w:val="Знак Знак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6">
    <w:name w:val="Стиль1"/>
    <w:basedOn w:val="a0"/>
    <w:autoRedefine/>
    <w:uiPriority w:val="99"/>
    <w:rsid w:val="002E529F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uiPriority w:val="99"/>
    <w:rsid w:val="002E529F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2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3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7">
    <w:name w:val="Знак Знак Знак Знак Знак Знак Знак Знак Знак3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8">
    <w:name w:val="Знак Знак2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05">
    <w:name w:val="xl105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uiPriority w:val="99"/>
    <w:rsid w:val="002E529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uiPriority w:val="99"/>
    <w:rsid w:val="002E529F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2">
    <w:name w:val="xl112"/>
    <w:basedOn w:val="a0"/>
    <w:uiPriority w:val="99"/>
    <w:rsid w:val="002E529F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3">
    <w:name w:val="xl113"/>
    <w:basedOn w:val="a0"/>
    <w:uiPriority w:val="99"/>
    <w:rsid w:val="002E529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91">
    <w:name w:val="Знак Знак Знак Знак Знак Знак Знак Знак Знак9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8">
    <w:name w:val="Знак Знак Знак Знак Знак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2E529F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character" w:customStyle="1" w:styleId="Pro-Gramma">
    <w:name w:val="Pro-Gramma Знак"/>
    <w:link w:val="Pro-Gramma0"/>
    <w:uiPriority w:val="99"/>
    <w:locked/>
    <w:rsid w:val="002E529F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2E529F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customStyle="1" w:styleId="210">
    <w:name w:val="Знак Знак21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2E529F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uiPriority w:val="99"/>
    <w:rsid w:val="002E529F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9">
    <w:name w:val="Знак Знак Знак"/>
    <w:basedOn w:val="a0"/>
    <w:autoRedefine/>
    <w:uiPriority w:val="99"/>
    <w:rsid w:val="002E529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2E529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2E529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9">
    <w:name w:val="Знак Знак Знак2"/>
    <w:basedOn w:val="a0"/>
    <w:autoRedefine/>
    <w:uiPriority w:val="99"/>
    <w:rsid w:val="002E529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8">
    <w:name w:val="Знак Знак Знак3"/>
    <w:basedOn w:val="a0"/>
    <w:autoRedefine/>
    <w:uiPriority w:val="99"/>
    <w:rsid w:val="002E529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2E529F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a">
    <w:name w:val="Заголовок текста"/>
    <w:uiPriority w:val="99"/>
    <w:rsid w:val="002E529F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b">
    <w:name w:val="Текст постановления"/>
    <w:uiPriority w:val="99"/>
    <w:rsid w:val="002E529F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0">
    <w:name w:val="Знак Знак31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1b">
    <w:name w:val="1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c">
    <w:name w:val="Знак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9">
    <w:name w:val="Знак3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kern w:val="0"/>
    </w:rPr>
  </w:style>
  <w:style w:type="paragraph" w:customStyle="1" w:styleId="2a">
    <w:name w:val="Основной текст с отступом2"/>
    <w:basedOn w:val="a0"/>
    <w:uiPriority w:val="99"/>
    <w:rsid w:val="002E529F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paragraph" w:customStyle="1" w:styleId="141">
    <w:name w:val="Знак14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2E529F"/>
    <w:pPr>
      <w:suppressLineNumbers/>
      <w:suppressAutoHyphens/>
      <w:overflowPunct/>
      <w:autoSpaceDE/>
      <w:autoSpaceDN/>
      <w:adjustRightInd/>
      <w:spacing w:before="120"/>
      <w:textAlignment w:val="auto"/>
    </w:pPr>
    <w:rPr>
      <w:rFonts w:cs="Tahoma"/>
      <w:i/>
      <w:iCs/>
      <w:kern w:val="0"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2E529F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cs="Tahoma"/>
      <w:kern w:val="0"/>
      <w:sz w:val="20"/>
      <w:szCs w:val="20"/>
      <w:lang w:eastAsia="ar-SA"/>
    </w:rPr>
  </w:style>
  <w:style w:type="paragraph" w:customStyle="1" w:styleId="affd">
    <w:name w:val="Заголовок"/>
    <w:basedOn w:val="a0"/>
    <w:next w:val="af5"/>
    <w:uiPriority w:val="99"/>
    <w:rsid w:val="002E529F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paragraph" w:customStyle="1" w:styleId="affe">
    <w:name w:val="Содержимое врезки"/>
    <w:basedOn w:val="af5"/>
    <w:uiPriority w:val="99"/>
    <w:rsid w:val="002E529F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5"/>
    <w:uiPriority w:val="99"/>
    <w:rsid w:val="002E529F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2E529F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2E529F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2E529F"/>
  </w:style>
  <w:style w:type="character" w:customStyle="1" w:styleId="1f2">
    <w:name w:val="Дата Знак1"/>
    <w:basedOn w:val="a1"/>
    <w:uiPriority w:val="99"/>
    <w:rsid w:val="002E529F"/>
  </w:style>
  <w:style w:type="character" w:customStyle="1" w:styleId="211">
    <w:name w:val="Основной текст 2 Знак1"/>
    <w:basedOn w:val="a1"/>
    <w:uiPriority w:val="99"/>
    <w:rsid w:val="002E529F"/>
  </w:style>
  <w:style w:type="character" w:customStyle="1" w:styleId="311">
    <w:name w:val="Основной текст 3 Знак1"/>
    <w:basedOn w:val="a1"/>
    <w:uiPriority w:val="99"/>
    <w:semiHidden/>
    <w:rsid w:val="002E529F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2E529F"/>
  </w:style>
  <w:style w:type="character" w:customStyle="1" w:styleId="312">
    <w:name w:val="Основной текст с отступом 3 Знак1"/>
    <w:basedOn w:val="a1"/>
    <w:uiPriority w:val="99"/>
    <w:rsid w:val="002E529F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2E529F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2E529F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2E529F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2E529F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2E529F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2E529F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2E529F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2E529F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2E529F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2E529F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2E529F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2E529F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2E529F"/>
    <w:rPr>
      <w:kern w:val="32"/>
      <w:sz w:val="24"/>
    </w:rPr>
  </w:style>
  <w:style w:type="character" w:customStyle="1" w:styleId="200">
    <w:name w:val="Знак20"/>
    <w:uiPriority w:val="99"/>
    <w:rsid w:val="002E529F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2E529F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2E529F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2E529F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2E529F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2E529F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2E529F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2E529F"/>
    <w:rPr>
      <w:kern w:val="32"/>
      <w:sz w:val="24"/>
      <w:lang w:val="ru-RU" w:eastAsia="ru-RU"/>
    </w:rPr>
  </w:style>
  <w:style w:type="character" w:customStyle="1" w:styleId="WW8Num1z1">
    <w:name w:val="WW8Num1z1"/>
    <w:rsid w:val="002E529F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2E529F"/>
  </w:style>
  <w:style w:type="character" w:customStyle="1" w:styleId="afff">
    <w:name w:val="Символ нумерации"/>
    <w:rsid w:val="002E529F"/>
  </w:style>
  <w:style w:type="table" w:customStyle="1" w:styleId="1fb">
    <w:name w:val="Сетка таблицы1"/>
    <w:basedOn w:val="a2"/>
    <w:next w:val="ab"/>
    <w:rsid w:val="002E529F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numbering" w:customStyle="1" w:styleId="43">
    <w:name w:val="Нет списка4"/>
    <w:next w:val="a3"/>
    <w:uiPriority w:val="99"/>
    <w:semiHidden/>
    <w:unhideWhenUsed/>
    <w:rsid w:val="002E529F"/>
  </w:style>
  <w:style w:type="numbering" w:customStyle="1" w:styleId="54">
    <w:name w:val="Нет списка5"/>
    <w:next w:val="a3"/>
    <w:uiPriority w:val="99"/>
    <w:semiHidden/>
    <w:unhideWhenUsed/>
    <w:rsid w:val="002E529F"/>
  </w:style>
  <w:style w:type="character" w:customStyle="1" w:styleId="aff4">
    <w:name w:val="Без интервала Знак"/>
    <w:basedOn w:val="a1"/>
    <w:link w:val="aff3"/>
    <w:uiPriority w:val="1"/>
    <w:rsid w:val="002E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529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E529F"/>
    <w:pPr>
      <w:keepNext/>
      <w:overflowPunct/>
      <w:autoSpaceDE/>
      <w:autoSpaceDN/>
      <w:adjustRightInd/>
      <w:spacing w:after="0"/>
      <w:textAlignment w:val="auto"/>
      <w:outlineLvl w:val="0"/>
    </w:pPr>
    <w:rPr>
      <w:b/>
      <w:bCs/>
      <w:kern w:val="0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2E529F"/>
    <w:pPr>
      <w:keepNext/>
      <w:overflowPunct/>
      <w:autoSpaceDE/>
      <w:autoSpaceDN/>
      <w:adjustRightInd/>
      <w:spacing w:after="0"/>
      <w:jc w:val="center"/>
      <w:textAlignment w:val="auto"/>
      <w:outlineLvl w:val="1"/>
    </w:pPr>
    <w:rPr>
      <w:b/>
      <w:bCs/>
      <w:kern w:val="0"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2E529F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E529F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2E529F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2E529F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E529F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E529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E529F"/>
    <w:pPr>
      <w:keepNext/>
      <w:overflowPunct/>
      <w:autoSpaceDE/>
      <w:autoSpaceDN/>
      <w:adjustRightInd/>
      <w:spacing w:after="0"/>
      <w:jc w:val="right"/>
      <w:textAlignment w:val="auto"/>
      <w:outlineLvl w:val="8"/>
    </w:pPr>
    <w:rPr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52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2E52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2E529F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2E529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2E52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2E529F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2E529F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2E52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2E52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iiey">
    <w:name w:val="Eiiey"/>
    <w:basedOn w:val="a0"/>
    <w:uiPriority w:val="99"/>
    <w:rsid w:val="002E529F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2E529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2E529F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1"/>
    <w:link w:val="a4"/>
    <w:uiPriority w:val="99"/>
    <w:rsid w:val="002E529F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2E529F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2E529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E529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2E529F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2E529F"/>
  </w:style>
  <w:style w:type="paragraph" w:customStyle="1" w:styleId="ConsPlusTitle">
    <w:name w:val="ConsPlusTitle"/>
    <w:uiPriority w:val="99"/>
    <w:rsid w:val="002E52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2"/>
    <w:uiPriority w:val="59"/>
    <w:rsid w:val="002E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2E529F"/>
  </w:style>
  <w:style w:type="character" w:styleId="ac">
    <w:name w:val="Hyperlink"/>
    <w:basedOn w:val="a1"/>
    <w:uiPriority w:val="99"/>
    <w:semiHidden/>
    <w:unhideWhenUsed/>
    <w:rsid w:val="002E529F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2E529F"/>
    <w:rPr>
      <w:color w:val="800080"/>
      <w:u w:val="single"/>
    </w:rPr>
  </w:style>
  <w:style w:type="paragraph" w:customStyle="1" w:styleId="xl65">
    <w:name w:val="xl65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6">
    <w:name w:val="xl66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7">
    <w:name w:val="xl67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68">
    <w:name w:val="xl68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69">
    <w:name w:val="xl69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70">
    <w:name w:val="xl70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</w:rPr>
  </w:style>
  <w:style w:type="paragraph" w:customStyle="1" w:styleId="xl71">
    <w:name w:val="xl71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72">
    <w:name w:val="xl72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73">
    <w:name w:val="xl73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74">
    <w:name w:val="xl74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5">
    <w:name w:val="xl75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</w:rPr>
  </w:style>
  <w:style w:type="paragraph" w:customStyle="1" w:styleId="xl76">
    <w:name w:val="xl76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7">
    <w:name w:val="xl77"/>
    <w:basedOn w:val="a0"/>
    <w:rsid w:val="002E529F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8">
    <w:name w:val="xl78"/>
    <w:basedOn w:val="a0"/>
    <w:rsid w:val="002E529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9">
    <w:name w:val="xl79"/>
    <w:basedOn w:val="a0"/>
    <w:rsid w:val="002E529F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0">
    <w:name w:val="xl80"/>
    <w:basedOn w:val="a0"/>
    <w:rsid w:val="002E529F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1">
    <w:name w:val="xl81"/>
    <w:basedOn w:val="a0"/>
    <w:rsid w:val="002E529F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2">
    <w:name w:val="xl82"/>
    <w:basedOn w:val="a0"/>
    <w:rsid w:val="002E529F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3">
    <w:name w:val="xl83"/>
    <w:basedOn w:val="a0"/>
    <w:rsid w:val="002E529F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4">
    <w:name w:val="xl84"/>
    <w:basedOn w:val="a0"/>
    <w:rsid w:val="002E529F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5">
    <w:name w:val="xl85"/>
    <w:basedOn w:val="a0"/>
    <w:rsid w:val="002E529F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6">
    <w:name w:val="xl86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7">
    <w:name w:val="xl87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8">
    <w:name w:val="xl88"/>
    <w:basedOn w:val="a0"/>
    <w:rsid w:val="002E529F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9">
    <w:name w:val="xl89"/>
    <w:basedOn w:val="a0"/>
    <w:rsid w:val="002E529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0">
    <w:name w:val="xl90"/>
    <w:basedOn w:val="a0"/>
    <w:rsid w:val="002E529F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1">
    <w:name w:val="xl91"/>
    <w:basedOn w:val="a0"/>
    <w:uiPriority w:val="99"/>
    <w:rsid w:val="002E529F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2">
    <w:name w:val="xl92"/>
    <w:basedOn w:val="a0"/>
    <w:uiPriority w:val="99"/>
    <w:rsid w:val="002E529F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3">
    <w:name w:val="xl93"/>
    <w:basedOn w:val="a0"/>
    <w:uiPriority w:val="99"/>
    <w:rsid w:val="002E529F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4">
    <w:name w:val="xl94"/>
    <w:basedOn w:val="a0"/>
    <w:uiPriority w:val="99"/>
    <w:rsid w:val="002E529F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5">
    <w:name w:val="xl95"/>
    <w:basedOn w:val="a0"/>
    <w:uiPriority w:val="99"/>
    <w:rsid w:val="002E529F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6">
    <w:name w:val="xl96"/>
    <w:basedOn w:val="a0"/>
    <w:uiPriority w:val="99"/>
    <w:rsid w:val="002E529F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7">
    <w:name w:val="xl97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5">
    <w:name w:val="font5"/>
    <w:basedOn w:val="a0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</w:rPr>
  </w:style>
  <w:style w:type="paragraph" w:customStyle="1" w:styleId="font6">
    <w:name w:val="font6"/>
    <w:basedOn w:val="a0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8"/>
      <w:szCs w:val="28"/>
    </w:rPr>
  </w:style>
  <w:style w:type="paragraph" w:customStyle="1" w:styleId="xl64">
    <w:name w:val="xl64"/>
    <w:basedOn w:val="a0"/>
    <w:rsid w:val="002E529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8">
    <w:name w:val="xl98"/>
    <w:basedOn w:val="a0"/>
    <w:uiPriority w:val="99"/>
    <w:rsid w:val="002E529F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99">
    <w:name w:val="xl99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0">
    <w:name w:val="xl100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01">
    <w:name w:val="xl101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2">
    <w:name w:val="xl102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3">
    <w:name w:val="xl103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04">
    <w:name w:val="xl104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1">
    <w:name w:val="Нет списка2"/>
    <w:next w:val="a3"/>
    <w:uiPriority w:val="99"/>
    <w:semiHidden/>
    <w:unhideWhenUsed/>
    <w:rsid w:val="002E529F"/>
  </w:style>
  <w:style w:type="numbering" w:customStyle="1" w:styleId="31">
    <w:name w:val="Нет списка3"/>
    <w:next w:val="a3"/>
    <w:uiPriority w:val="99"/>
    <w:semiHidden/>
    <w:unhideWhenUsed/>
    <w:rsid w:val="002E529F"/>
  </w:style>
  <w:style w:type="paragraph" w:styleId="ae">
    <w:name w:val="footnote text"/>
    <w:basedOn w:val="a0"/>
    <w:link w:val="af"/>
    <w:uiPriority w:val="99"/>
    <w:semiHidden/>
    <w:unhideWhenUsed/>
    <w:rsid w:val="002E529F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2E529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annotation text"/>
    <w:basedOn w:val="a0"/>
    <w:link w:val="af1"/>
    <w:uiPriority w:val="99"/>
    <w:semiHidden/>
    <w:unhideWhenUsed/>
    <w:rsid w:val="002E529F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2E5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velope address"/>
    <w:basedOn w:val="a0"/>
    <w:uiPriority w:val="99"/>
    <w:semiHidden/>
    <w:unhideWhenUsed/>
    <w:rsid w:val="002E529F"/>
    <w:pPr>
      <w:framePr w:w="7920" w:h="1980" w:hSpace="180" w:wrap="auto" w:hAnchor="page" w:xAlign="center" w:yAlign="bottom"/>
      <w:ind w:left="2880"/>
      <w:textAlignment w:val="auto"/>
    </w:pPr>
    <w:rPr>
      <w:rFonts w:ascii="Arial" w:hAnsi="Arial" w:cs="Arial"/>
    </w:rPr>
  </w:style>
  <w:style w:type="paragraph" w:styleId="af3">
    <w:name w:val="Title"/>
    <w:basedOn w:val="a0"/>
    <w:next w:val="a0"/>
    <w:link w:val="af4"/>
    <w:uiPriority w:val="99"/>
    <w:qFormat/>
    <w:rsid w:val="002E529F"/>
    <w:pPr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uiPriority w:val="99"/>
    <w:rsid w:val="002E52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2E529F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2E52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 Indent"/>
    <w:basedOn w:val="a0"/>
    <w:link w:val="12"/>
    <w:uiPriority w:val="99"/>
    <w:semiHidden/>
    <w:unhideWhenUsed/>
    <w:rsid w:val="002E529F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8">
    <w:name w:val="Основной текст с отступом Знак"/>
    <w:basedOn w:val="a1"/>
    <w:link w:val="13"/>
    <w:uiPriority w:val="99"/>
    <w:semiHidden/>
    <w:rsid w:val="002E529F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link w:val="af7"/>
    <w:uiPriority w:val="99"/>
    <w:semiHidden/>
    <w:locked/>
    <w:rsid w:val="002E5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af8"/>
    <w:uiPriority w:val="99"/>
    <w:rsid w:val="002E529F"/>
    <w:pPr>
      <w:overflowPunct/>
      <w:adjustRightInd/>
      <w:spacing w:after="0"/>
      <w:ind w:firstLine="567"/>
      <w:jc w:val="both"/>
      <w:textAlignment w:val="auto"/>
    </w:pPr>
  </w:style>
  <w:style w:type="paragraph" w:styleId="af9">
    <w:name w:val="Salutation"/>
    <w:basedOn w:val="a0"/>
    <w:next w:val="a0"/>
    <w:link w:val="afa"/>
    <w:uiPriority w:val="99"/>
    <w:semiHidden/>
    <w:unhideWhenUsed/>
    <w:rsid w:val="002E529F"/>
    <w:pPr>
      <w:textAlignment w:val="auto"/>
    </w:pPr>
  </w:style>
  <w:style w:type="character" w:customStyle="1" w:styleId="afa">
    <w:name w:val="Приветствие Знак"/>
    <w:basedOn w:val="a1"/>
    <w:link w:val="af9"/>
    <w:uiPriority w:val="99"/>
    <w:semiHidden/>
    <w:rsid w:val="002E529F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Date"/>
    <w:basedOn w:val="a0"/>
    <w:next w:val="a0"/>
    <w:link w:val="afc"/>
    <w:uiPriority w:val="99"/>
    <w:semiHidden/>
    <w:unhideWhenUsed/>
    <w:rsid w:val="002E529F"/>
    <w:pPr>
      <w:spacing w:after="720"/>
      <w:ind w:left="4680"/>
      <w:textAlignment w:val="auto"/>
    </w:pPr>
    <w:rPr>
      <w:rFonts w:ascii="Courier New" w:hAnsi="Courier New" w:cs="Courier New"/>
      <w:kern w:val="0"/>
    </w:rPr>
  </w:style>
  <w:style w:type="character" w:customStyle="1" w:styleId="afc">
    <w:name w:val="Дата Знак"/>
    <w:basedOn w:val="a1"/>
    <w:link w:val="afb"/>
    <w:uiPriority w:val="99"/>
    <w:semiHidden/>
    <w:rsid w:val="002E529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2E529F"/>
    <w:pPr>
      <w:spacing w:after="0"/>
      <w:jc w:val="both"/>
      <w:textAlignment w:val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E529F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2E529F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2E529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2E529F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2E529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2E529F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2E529F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2E529F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2E529F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f">
    <w:name w:val="Plain Text"/>
    <w:basedOn w:val="a0"/>
    <w:link w:val="aff0"/>
    <w:uiPriority w:val="99"/>
    <w:semiHidden/>
    <w:unhideWhenUsed/>
    <w:rsid w:val="002E529F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semiHidden/>
    <w:rsid w:val="002E52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annotation subject"/>
    <w:basedOn w:val="af0"/>
    <w:next w:val="af0"/>
    <w:link w:val="aff2"/>
    <w:uiPriority w:val="99"/>
    <w:semiHidden/>
    <w:unhideWhenUsed/>
    <w:rsid w:val="002E529F"/>
    <w:rPr>
      <w:b/>
      <w:bCs/>
      <w:lang w:val="en-US"/>
    </w:rPr>
  </w:style>
  <w:style w:type="character" w:customStyle="1" w:styleId="aff2">
    <w:name w:val="Тема примечания Знак"/>
    <w:basedOn w:val="af1"/>
    <w:link w:val="aff1"/>
    <w:uiPriority w:val="99"/>
    <w:semiHidden/>
    <w:rsid w:val="002E529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3">
    <w:name w:val="No Spacing"/>
    <w:link w:val="aff4"/>
    <w:uiPriority w:val="1"/>
    <w:qFormat/>
    <w:rsid w:val="002E529F"/>
    <w:pPr>
      <w:spacing w:after="0" w:line="240" w:lineRule="auto"/>
    </w:pPr>
  </w:style>
  <w:style w:type="paragraph" w:customStyle="1" w:styleId="ConsPlusNormal">
    <w:name w:val="ConsPlusNormal"/>
    <w:uiPriority w:val="99"/>
    <w:rsid w:val="002E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E5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E52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2E529F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customStyle="1" w:styleId="ConsPlusCell">
    <w:name w:val="ConsPlusCell"/>
    <w:uiPriority w:val="99"/>
    <w:rsid w:val="002E5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aoiueaaan">
    <w:name w:val="Ia?aoiue aa?an"/>
    <w:basedOn w:val="af2"/>
    <w:next w:val="afb"/>
    <w:uiPriority w:val="99"/>
    <w:rsid w:val="002E529F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9"/>
    <w:uiPriority w:val="99"/>
    <w:rsid w:val="002E529F"/>
    <w:pPr>
      <w:spacing w:before="240" w:after="0"/>
      <w:jc w:val="center"/>
      <w:textAlignment w:val="auto"/>
    </w:pPr>
    <w:rPr>
      <w:rFonts w:ascii="Courier New" w:hAnsi="Courier New" w:cs="Courier New"/>
      <w:kern w:val="0"/>
    </w:rPr>
  </w:style>
  <w:style w:type="paragraph" w:customStyle="1" w:styleId="14">
    <w:name w:val="Знак1 Знак Знак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2E529F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Cell">
    <w:name w:val="ConsCell"/>
    <w:uiPriority w:val="99"/>
    <w:rsid w:val="002E529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2E529F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aff5">
    <w:name w:val="МОН"/>
    <w:basedOn w:val="a0"/>
    <w:uiPriority w:val="99"/>
    <w:rsid w:val="002E529F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uiPriority w:val="99"/>
    <w:rsid w:val="002E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E5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2E529F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uiPriority w:val="99"/>
    <w:rsid w:val="002E529F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2E529F"/>
    <w:pPr>
      <w:jc w:val="center"/>
      <w:textAlignment w:val="auto"/>
    </w:pPr>
    <w:rPr>
      <w:rFonts w:ascii="Times New Roman CYR" w:hAnsi="Times New Roman CYR" w:cs="Times New Roman CYR"/>
      <w:sz w:val="28"/>
      <w:szCs w:val="28"/>
    </w:rPr>
  </w:style>
  <w:style w:type="paragraph" w:customStyle="1" w:styleId="15">
    <w:name w:val="Знак1 Знак Знак5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7">
    <w:name w:val="Знак Знак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6">
    <w:name w:val="Стиль1"/>
    <w:basedOn w:val="a0"/>
    <w:autoRedefine/>
    <w:uiPriority w:val="99"/>
    <w:rsid w:val="002E529F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uiPriority w:val="99"/>
    <w:rsid w:val="002E529F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2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3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7">
    <w:name w:val="Знак Знак Знак Знак Знак Знак Знак Знак Знак3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8">
    <w:name w:val="Знак Знак2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05">
    <w:name w:val="xl105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uiPriority w:val="99"/>
    <w:rsid w:val="002E529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uiPriority w:val="99"/>
    <w:rsid w:val="002E529F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2">
    <w:name w:val="xl112"/>
    <w:basedOn w:val="a0"/>
    <w:uiPriority w:val="99"/>
    <w:rsid w:val="002E529F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3">
    <w:name w:val="xl113"/>
    <w:basedOn w:val="a0"/>
    <w:uiPriority w:val="99"/>
    <w:rsid w:val="002E529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91">
    <w:name w:val="Знак Знак Знак Знак Знак Знак Знак Знак Знак9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8">
    <w:name w:val="Знак Знак Знак Знак Знак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2E529F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character" w:customStyle="1" w:styleId="Pro-Gramma">
    <w:name w:val="Pro-Gramma Знак"/>
    <w:link w:val="Pro-Gramma0"/>
    <w:uiPriority w:val="99"/>
    <w:locked/>
    <w:rsid w:val="002E529F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2E529F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customStyle="1" w:styleId="210">
    <w:name w:val="Знак Знак21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2E529F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uiPriority w:val="99"/>
    <w:rsid w:val="002E529F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9">
    <w:name w:val="Знак Знак Знак"/>
    <w:basedOn w:val="a0"/>
    <w:autoRedefine/>
    <w:uiPriority w:val="99"/>
    <w:rsid w:val="002E529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2E529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2E529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9">
    <w:name w:val="Знак Знак Знак2"/>
    <w:basedOn w:val="a0"/>
    <w:autoRedefine/>
    <w:uiPriority w:val="99"/>
    <w:rsid w:val="002E529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8">
    <w:name w:val="Знак Знак Знак3"/>
    <w:basedOn w:val="a0"/>
    <w:autoRedefine/>
    <w:uiPriority w:val="99"/>
    <w:rsid w:val="002E529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2E529F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a">
    <w:name w:val="Заголовок текста"/>
    <w:uiPriority w:val="99"/>
    <w:rsid w:val="002E529F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b">
    <w:name w:val="Текст постановления"/>
    <w:uiPriority w:val="99"/>
    <w:rsid w:val="002E529F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0">
    <w:name w:val="Знак Знак31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1b">
    <w:name w:val="1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c">
    <w:name w:val="Знак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9">
    <w:name w:val="Знак3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kern w:val="0"/>
    </w:rPr>
  </w:style>
  <w:style w:type="paragraph" w:customStyle="1" w:styleId="2a">
    <w:name w:val="Основной текст с отступом2"/>
    <w:basedOn w:val="a0"/>
    <w:uiPriority w:val="99"/>
    <w:rsid w:val="002E529F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paragraph" w:customStyle="1" w:styleId="141">
    <w:name w:val="Знак14"/>
    <w:basedOn w:val="a0"/>
    <w:uiPriority w:val="99"/>
    <w:rsid w:val="002E5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2E529F"/>
    <w:pPr>
      <w:suppressLineNumbers/>
      <w:suppressAutoHyphens/>
      <w:overflowPunct/>
      <w:autoSpaceDE/>
      <w:autoSpaceDN/>
      <w:adjustRightInd/>
      <w:spacing w:before="120"/>
      <w:textAlignment w:val="auto"/>
    </w:pPr>
    <w:rPr>
      <w:rFonts w:cs="Tahoma"/>
      <w:i/>
      <w:iCs/>
      <w:kern w:val="0"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2E529F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cs="Tahoma"/>
      <w:kern w:val="0"/>
      <w:sz w:val="20"/>
      <w:szCs w:val="20"/>
      <w:lang w:eastAsia="ar-SA"/>
    </w:rPr>
  </w:style>
  <w:style w:type="paragraph" w:customStyle="1" w:styleId="affd">
    <w:name w:val="Заголовок"/>
    <w:basedOn w:val="a0"/>
    <w:next w:val="af5"/>
    <w:uiPriority w:val="99"/>
    <w:rsid w:val="002E529F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paragraph" w:customStyle="1" w:styleId="affe">
    <w:name w:val="Содержимое врезки"/>
    <w:basedOn w:val="af5"/>
    <w:uiPriority w:val="99"/>
    <w:rsid w:val="002E529F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5"/>
    <w:uiPriority w:val="99"/>
    <w:rsid w:val="002E529F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2E529F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2E529F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2E529F"/>
  </w:style>
  <w:style w:type="character" w:customStyle="1" w:styleId="1f2">
    <w:name w:val="Дата Знак1"/>
    <w:basedOn w:val="a1"/>
    <w:uiPriority w:val="99"/>
    <w:rsid w:val="002E529F"/>
  </w:style>
  <w:style w:type="character" w:customStyle="1" w:styleId="211">
    <w:name w:val="Основной текст 2 Знак1"/>
    <w:basedOn w:val="a1"/>
    <w:uiPriority w:val="99"/>
    <w:rsid w:val="002E529F"/>
  </w:style>
  <w:style w:type="character" w:customStyle="1" w:styleId="311">
    <w:name w:val="Основной текст 3 Знак1"/>
    <w:basedOn w:val="a1"/>
    <w:uiPriority w:val="99"/>
    <w:semiHidden/>
    <w:rsid w:val="002E529F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2E529F"/>
  </w:style>
  <w:style w:type="character" w:customStyle="1" w:styleId="312">
    <w:name w:val="Основной текст с отступом 3 Знак1"/>
    <w:basedOn w:val="a1"/>
    <w:uiPriority w:val="99"/>
    <w:rsid w:val="002E529F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2E529F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2E529F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2E529F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2E529F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2E529F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2E529F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2E529F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2E529F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2E529F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2E529F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2E529F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2E529F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2E529F"/>
    <w:rPr>
      <w:kern w:val="32"/>
      <w:sz w:val="24"/>
    </w:rPr>
  </w:style>
  <w:style w:type="character" w:customStyle="1" w:styleId="200">
    <w:name w:val="Знак20"/>
    <w:uiPriority w:val="99"/>
    <w:rsid w:val="002E529F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2E529F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2E529F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2E529F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2E529F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2E529F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2E529F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2E529F"/>
    <w:rPr>
      <w:kern w:val="32"/>
      <w:sz w:val="24"/>
      <w:lang w:val="ru-RU" w:eastAsia="ru-RU"/>
    </w:rPr>
  </w:style>
  <w:style w:type="character" w:customStyle="1" w:styleId="WW8Num1z1">
    <w:name w:val="WW8Num1z1"/>
    <w:rsid w:val="002E529F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2E529F"/>
  </w:style>
  <w:style w:type="character" w:customStyle="1" w:styleId="afff">
    <w:name w:val="Символ нумерации"/>
    <w:rsid w:val="002E529F"/>
  </w:style>
  <w:style w:type="table" w:customStyle="1" w:styleId="1fb">
    <w:name w:val="Сетка таблицы1"/>
    <w:basedOn w:val="a2"/>
    <w:next w:val="ab"/>
    <w:rsid w:val="002E529F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2E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numbering" w:customStyle="1" w:styleId="43">
    <w:name w:val="Нет списка4"/>
    <w:next w:val="a3"/>
    <w:uiPriority w:val="99"/>
    <w:semiHidden/>
    <w:unhideWhenUsed/>
    <w:rsid w:val="002E529F"/>
  </w:style>
  <w:style w:type="numbering" w:customStyle="1" w:styleId="54">
    <w:name w:val="Нет списка5"/>
    <w:next w:val="a3"/>
    <w:uiPriority w:val="99"/>
    <w:semiHidden/>
    <w:unhideWhenUsed/>
    <w:rsid w:val="002E529F"/>
  </w:style>
  <w:style w:type="character" w:customStyle="1" w:styleId="aff4">
    <w:name w:val="Без интервала Знак"/>
    <w:basedOn w:val="a1"/>
    <w:link w:val="aff3"/>
    <w:uiPriority w:val="1"/>
    <w:rsid w:val="002E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D64CF9F4B96C871727836BC77E29A17787D40F4DE0A1FC7433D08DB90746CB555AAAA91401A8C868B53FEE785CBD31D713DE9626F9EDEA3Bv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4164</Words>
  <Characters>23741</Characters>
  <Application>Microsoft Office Word</Application>
  <DocSecurity>0</DocSecurity>
  <Lines>197</Lines>
  <Paragraphs>55</Paragraphs>
  <ScaleCrop>false</ScaleCrop>
  <Company/>
  <LinksUpToDate>false</LinksUpToDate>
  <CharactersWithSpaces>27850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2024-03-01T09:27:00Z</dcterms:created>
  <dcterms:modified xsi:type="dcterms:W3CDTF">2024-03-01T09:29:00Z</dcterms:modified>
</cp:coreProperties>
</file>