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3C" w:rsidRDefault="001F3831">
      <w:pPr>
        <w:jc w:val="center"/>
        <w:rPr>
          <w:b/>
          <w:kern w:val="2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3182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2" t="-252" r="-242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3C" w:rsidRDefault="0088713C">
      <w:pPr>
        <w:spacing w:before="40" w:line="216" w:lineRule="auto"/>
        <w:jc w:val="center"/>
        <w:rPr>
          <w:b/>
          <w:kern w:val="2"/>
          <w:sz w:val="32"/>
        </w:rPr>
      </w:pPr>
    </w:p>
    <w:p w:rsidR="0088713C" w:rsidRDefault="001F383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АДМИНИСТРАЦИЯ </w:t>
      </w:r>
    </w:p>
    <w:p w:rsidR="0088713C" w:rsidRDefault="001F3831">
      <w:pPr>
        <w:spacing w:before="40" w:line="21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ШАРАНГСКОГО МУНИЦИПАЛЬНОГО РАЙОНА</w:t>
      </w:r>
    </w:p>
    <w:p w:rsidR="0088713C" w:rsidRDefault="001F3831">
      <w:pPr>
        <w:pStyle w:val="Heading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8713C" w:rsidRDefault="0088713C">
      <w:pPr>
        <w:pStyle w:val="Heading1"/>
        <w:numPr>
          <w:ilvl w:val="0"/>
          <w:numId w:val="2"/>
        </w:numPr>
        <w:rPr>
          <w:spacing w:val="60"/>
          <w:sz w:val="28"/>
          <w:szCs w:val="28"/>
        </w:rPr>
      </w:pPr>
    </w:p>
    <w:p w:rsidR="0088713C" w:rsidRDefault="001F3831">
      <w:pPr>
        <w:pStyle w:val="Heading1"/>
        <w:numPr>
          <w:ilvl w:val="0"/>
          <w:numId w:val="2"/>
        </w:numPr>
        <w:ind w:left="142" w:hanging="142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88713C" w:rsidRDefault="0088713C">
      <w:pPr>
        <w:jc w:val="both"/>
        <w:rPr>
          <w:spacing w:val="60"/>
          <w:sz w:val="28"/>
          <w:szCs w:val="28"/>
        </w:rPr>
      </w:pPr>
    </w:p>
    <w:p w:rsidR="0088713C" w:rsidRDefault="0088713C">
      <w:pPr>
        <w:jc w:val="both"/>
        <w:rPr>
          <w:spacing w:val="60"/>
          <w:sz w:val="28"/>
          <w:szCs w:val="28"/>
        </w:rPr>
      </w:pPr>
    </w:p>
    <w:p w:rsidR="0088713C" w:rsidRDefault="0088713C">
      <w:pPr>
        <w:jc w:val="both"/>
        <w:rPr>
          <w:sz w:val="28"/>
          <w:szCs w:val="28"/>
        </w:rPr>
      </w:pPr>
    </w:p>
    <w:p w:rsidR="00BB4B6C" w:rsidRPr="00957634" w:rsidRDefault="00BB4B6C" w:rsidP="00BB4B6C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E06">
        <w:rPr>
          <w:sz w:val="28"/>
          <w:szCs w:val="28"/>
        </w:rPr>
        <w:t>30.08.2021</w:t>
      </w:r>
      <w:r>
        <w:rPr>
          <w:sz w:val="28"/>
          <w:szCs w:val="28"/>
        </w:rPr>
        <w:t xml:space="preserve">                                                                                                № </w:t>
      </w:r>
      <w:r w:rsidR="00690E06">
        <w:rPr>
          <w:sz w:val="28"/>
          <w:szCs w:val="28"/>
        </w:rPr>
        <w:t>366</w:t>
      </w:r>
    </w:p>
    <w:p w:rsidR="00BB4B6C" w:rsidRDefault="00BB4B6C" w:rsidP="00BB4B6C">
      <w:pPr>
        <w:tabs>
          <w:tab w:val="left" w:pos="9071"/>
        </w:tabs>
        <w:snapToGri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 в Шарангском муниципальном районе</w:t>
      </w:r>
    </w:p>
    <w:p w:rsidR="00BB4B6C" w:rsidRDefault="00BB4B6C" w:rsidP="00BB4B6C">
      <w:pPr>
        <w:tabs>
          <w:tab w:val="left" w:pos="9071"/>
        </w:tabs>
        <w:snapToGrid w:val="0"/>
        <w:spacing w:line="360" w:lineRule="auto"/>
        <w:jc w:val="center"/>
      </w:pPr>
    </w:p>
    <w:p w:rsidR="00BB4B6C" w:rsidRDefault="00BB4B6C" w:rsidP="00BB4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603E6">
        <w:rPr>
          <w:rFonts w:ascii="Times New Roman" w:hAnsi="Times New Roman" w:cs="Times New Roman"/>
          <w:sz w:val="28"/>
          <w:szCs w:val="28"/>
        </w:rPr>
        <w:t>Уставом Шарангского муниципального района Нижегородской области, в целях реализации в Шарангском муниципальном районе пос</w:t>
      </w:r>
      <w:r w:rsidRPr="001D70A0">
        <w:rPr>
          <w:rFonts w:ascii="Times New Roman" w:hAnsi="Times New Roman" w:cs="Times New Roman"/>
          <w:sz w:val="28"/>
          <w:szCs w:val="28"/>
        </w:rPr>
        <w:t>тановлени</w:t>
      </w:r>
      <w:r w:rsidR="007603E6">
        <w:rPr>
          <w:rFonts w:ascii="Times New Roman" w:hAnsi="Times New Roman" w:cs="Times New Roman"/>
          <w:sz w:val="28"/>
          <w:szCs w:val="28"/>
        </w:rPr>
        <w:t>я</w:t>
      </w:r>
      <w:r w:rsidRPr="001D70A0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24.05.2021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0A0">
        <w:rPr>
          <w:rFonts w:ascii="Times New Roman" w:hAnsi="Times New Roman" w:cs="Times New Roman"/>
          <w:sz w:val="28"/>
          <w:szCs w:val="28"/>
        </w:rPr>
        <w:t xml:space="preserve"> 404 </w:t>
      </w:r>
      <w:r w:rsidR="007603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D70A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70A0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603E6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Pr="001D70A0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Шарангского муниципального района </w:t>
      </w:r>
      <w:r w:rsidRPr="001D70A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4B6C" w:rsidRDefault="00BB4B6C" w:rsidP="00BB4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A0">
        <w:rPr>
          <w:rFonts w:ascii="Times New Roman" w:hAnsi="Times New Roman" w:cs="Times New Roman"/>
          <w:sz w:val="28"/>
          <w:szCs w:val="28"/>
        </w:rPr>
        <w:t>1. Создать межведомственную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</w:t>
      </w:r>
      <w:r w:rsidRPr="001D70A0">
        <w:rPr>
          <w:rFonts w:ascii="Times New Roman" w:hAnsi="Times New Roman" w:cs="Times New Roman"/>
          <w:sz w:val="28"/>
          <w:szCs w:val="28"/>
        </w:rPr>
        <w:t xml:space="preserve"> </w:t>
      </w:r>
      <w:r w:rsidRPr="001D7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вопросам обеспечения детей-сирот, детей, оставшихся без попечения родителей, и лиц из числа </w:t>
      </w:r>
      <w:r w:rsidRPr="001D70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детей-сирот и детей, оставшихся без попечения родителей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D7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70A0">
        <w:rPr>
          <w:rFonts w:ascii="Times New Roman" w:hAnsi="Times New Roman" w:cs="Times New Roman"/>
          <w:sz w:val="28"/>
          <w:szCs w:val="28"/>
        </w:rPr>
        <w:t xml:space="preserve">лиц, которые относились к категории детей-сирот и достигли возраста 23 лет, </w:t>
      </w:r>
      <w:r w:rsidRPr="001D70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жилыми помещениями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Шарангском муниципальном районе</w:t>
      </w:r>
      <w:r w:rsidRPr="001D70A0">
        <w:rPr>
          <w:rFonts w:ascii="Times New Roman" w:hAnsi="Times New Roman" w:cs="Times New Roman"/>
          <w:sz w:val="28"/>
          <w:szCs w:val="28"/>
        </w:rPr>
        <w:t xml:space="preserve"> (далее - межведомственная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1D70A0">
        <w:rPr>
          <w:rFonts w:ascii="Times New Roman" w:hAnsi="Times New Roman" w:cs="Times New Roman"/>
          <w:sz w:val="28"/>
          <w:szCs w:val="28"/>
        </w:rPr>
        <w:t>).</w:t>
      </w:r>
    </w:p>
    <w:p w:rsidR="001B46E2" w:rsidRDefault="001B46E2" w:rsidP="00BB4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139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83" w:history="1">
        <w:r w:rsidRPr="00C913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70A0">
        <w:rPr>
          <w:rFonts w:ascii="Times New Roman" w:hAnsi="Times New Roman" w:cs="Times New Roman"/>
          <w:sz w:val="28"/>
          <w:szCs w:val="28"/>
        </w:rPr>
        <w:t xml:space="preserve"> работы межведомственной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(Приложение 1)</w:t>
      </w:r>
      <w:r w:rsidRPr="001D70A0">
        <w:rPr>
          <w:rFonts w:ascii="Times New Roman" w:hAnsi="Times New Roman" w:cs="Times New Roman"/>
          <w:sz w:val="28"/>
          <w:szCs w:val="28"/>
        </w:rPr>
        <w:t>.</w:t>
      </w:r>
    </w:p>
    <w:p w:rsidR="00BB4B6C" w:rsidRPr="00C9139A" w:rsidRDefault="001B46E2" w:rsidP="00BB4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4B6C" w:rsidRPr="001D70A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8" w:history="1">
        <w:r w:rsidR="00BB4B6C" w:rsidRPr="00C9139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B4B6C" w:rsidRPr="00C9139A">
        <w:rPr>
          <w:rFonts w:ascii="Times New Roman" w:hAnsi="Times New Roman" w:cs="Times New Roman"/>
          <w:sz w:val="28"/>
          <w:szCs w:val="28"/>
        </w:rPr>
        <w:t xml:space="preserve"> межведомственной рабочей группы</w:t>
      </w:r>
      <w:r w:rsidR="007603E6">
        <w:rPr>
          <w:rFonts w:ascii="Times New Roman" w:hAnsi="Times New Roman" w:cs="Times New Roman"/>
          <w:sz w:val="28"/>
          <w:szCs w:val="28"/>
        </w:rPr>
        <w:t xml:space="preserve"> (П</w:t>
      </w:r>
      <w:r w:rsidR="00BB4B6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4B6C">
        <w:rPr>
          <w:rFonts w:ascii="Times New Roman" w:hAnsi="Times New Roman" w:cs="Times New Roman"/>
          <w:sz w:val="28"/>
          <w:szCs w:val="28"/>
        </w:rPr>
        <w:t>)</w:t>
      </w:r>
      <w:r w:rsidR="00BB4B6C" w:rsidRPr="00C9139A">
        <w:rPr>
          <w:rFonts w:ascii="Times New Roman" w:hAnsi="Times New Roman" w:cs="Times New Roman"/>
          <w:sz w:val="28"/>
          <w:szCs w:val="28"/>
        </w:rPr>
        <w:t>.</w:t>
      </w:r>
    </w:p>
    <w:p w:rsidR="00BB4B6C" w:rsidRPr="001D70A0" w:rsidRDefault="00BB4B6C" w:rsidP="00BB4B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0A0">
        <w:rPr>
          <w:rFonts w:ascii="Times New Roman" w:hAnsi="Times New Roman" w:cs="Times New Roman"/>
          <w:sz w:val="28"/>
          <w:szCs w:val="28"/>
        </w:rPr>
        <w:t xml:space="preserve">4. </w:t>
      </w:r>
      <w:r w:rsidR="00CE6D7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7603E6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BB4B6C" w:rsidRPr="002846A2" w:rsidRDefault="002846A2" w:rsidP="00284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A2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районной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46A2">
        <w:rPr>
          <w:rFonts w:ascii="Times New Roman" w:hAnsi="Times New Roman" w:cs="Times New Roman"/>
          <w:sz w:val="28"/>
          <w:szCs w:val="28"/>
        </w:rPr>
        <w:t>Знамя победы».</w:t>
      </w:r>
    </w:p>
    <w:p w:rsidR="002846A2" w:rsidRPr="002846A2" w:rsidRDefault="002846A2" w:rsidP="002846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6A2">
        <w:rPr>
          <w:rFonts w:ascii="Times New Roman" w:hAnsi="Times New Roman" w:cs="Times New Roman"/>
          <w:sz w:val="28"/>
          <w:szCs w:val="28"/>
        </w:rPr>
        <w:t>6. Постановление вступает в силу со дня опубликования.</w:t>
      </w:r>
    </w:p>
    <w:p w:rsidR="00BB4B6C" w:rsidRDefault="00BB4B6C" w:rsidP="00BB4B6C">
      <w:pPr>
        <w:autoSpaceDE w:val="0"/>
        <w:spacing w:line="360" w:lineRule="auto"/>
        <w:jc w:val="both"/>
      </w:pPr>
    </w:p>
    <w:p w:rsidR="00BB4B6C" w:rsidRDefault="00BB4B6C" w:rsidP="00BB4B6C">
      <w:pPr>
        <w:pStyle w:val="21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3E6">
        <w:rPr>
          <w:sz w:val="28"/>
          <w:szCs w:val="28"/>
        </w:rPr>
        <w:t xml:space="preserve">   </w:t>
      </w:r>
      <w:r w:rsidR="00CE6D79">
        <w:rPr>
          <w:sz w:val="28"/>
          <w:szCs w:val="28"/>
        </w:rPr>
        <w:t>Д.О.Ожиганов</w:t>
      </w:r>
    </w:p>
    <w:p w:rsidR="00BB4B6C" w:rsidRDefault="00BB4B6C" w:rsidP="00BB4B6C">
      <w:pPr>
        <w:pStyle w:val="21"/>
        <w:spacing w:line="100" w:lineRule="atLeast"/>
        <w:jc w:val="both"/>
        <w:rPr>
          <w:sz w:val="20"/>
          <w:szCs w:val="20"/>
        </w:rPr>
      </w:pPr>
    </w:p>
    <w:p w:rsidR="00BB4B6C" w:rsidRDefault="00BB4B6C" w:rsidP="00BB4B6C">
      <w:pPr>
        <w:pStyle w:val="21"/>
        <w:spacing w:line="100" w:lineRule="atLeast"/>
        <w:jc w:val="both"/>
        <w:rPr>
          <w:sz w:val="20"/>
          <w:szCs w:val="20"/>
        </w:rPr>
      </w:pPr>
    </w:p>
    <w:p w:rsidR="00BB4B6C" w:rsidRDefault="00BB4B6C" w:rsidP="00BB4B6C">
      <w:pPr>
        <w:spacing w:line="100" w:lineRule="atLeast"/>
        <w:ind w:firstLine="4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BB4B6C" w:rsidRDefault="00BB4B6C" w:rsidP="00BB4B6C">
      <w:pPr>
        <w:spacing w:line="100" w:lineRule="atLeast"/>
        <w:ind w:firstLine="435"/>
        <w:jc w:val="right"/>
        <w:rPr>
          <w:rFonts w:ascii="Courier New CYR" w:eastAsia="Courier New CYR" w:hAnsi="Courier New CYR" w:cs="Courier New CYR"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BB4B6C" w:rsidRDefault="00BB4B6C" w:rsidP="00BB4B6C">
      <w:pPr>
        <w:jc w:val="center"/>
        <w:rPr>
          <w:b/>
          <w:sz w:val="28"/>
          <w:szCs w:val="28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4B6C" w:rsidRDefault="00BB4B6C" w:rsidP="00BB4B6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3041" w:rsidRDefault="00E73041" w:rsidP="00E73041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</w:t>
      </w:r>
      <w:r w:rsidR="001B46E2">
        <w:rPr>
          <w:rFonts w:ascii="Times New Roman" w:hAnsi="Times New Roman" w:cs="Times New Roman"/>
          <w:sz w:val="22"/>
          <w:szCs w:val="28"/>
        </w:rPr>
        <w:t>1</w:t>
      </w:r>
    </w:p>
    <w:p w:rsidR="00E73041" w:rsidRDefault="00E73041" w:rsidP="00E73041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</w:p>
    <w:p w:rsidR="00E73041" w:rsidRDefault="00E73041" w:rsidP="00E73041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Шарангского муниципального района</w:t>
      </w:r>
    </w:p>
    <w:p w:rsidR="00E73041" w:rsidRDefault="00E73041" w:rsidP="00E73041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3721C3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т</w:t>
      </w:r>
      <w:r w:rsidR="003721C3">
        <w:rPr>
          <w:rFonts w:ascii="Times New Roman" w:hAnsi="Times New Roman" w:cs="Times New Roman"/>
          <w:sz w:val="22"/>
          <w:szCs w:val="28"/>
        </w:rPr>
        <w:t xml:space="preserve"> 30.08.2021  № 366</w:t>
      </w:r>
    </w:p>
    <w:p w:rsidR="00BB4B6C" w:rsidRDefault="00BB4B6C" w:rsidP="00BB4B6C">
      <w:pPr>
        <w:pStyle w:val="ConsPlusNormal"/>
        <w:ind w:firstLine="540"/>
        <w:jc w:val="both"/>
      </w:pPr>
    </w:p>
    <w:p w:rsidR="00BB4B6C" w:rsidRPr="00A46C0C" w:rsidRDefault="00BB4B6C" w:rsidP="00BB4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A46C0C">
        <w:rPr>
          <w:rFonts w:ascii="Times New Roman" w:hAnsi="Times New Roman" w:cs="Times New Roman"/>
          <w:sz w:val="28"/>
          <w:szCs w:val="28"/>
        </w:rPr>
        <w:t>ПОРЯДОК</w:t>
      </w:r>
    </w:p>
    <w:p w:rsidR="00E73041" w:rsidRDefault="00BB4B6C" w:rsidP="00E73041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73041"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межведомственной рабочей группы по вопросам обеспечения</w:t>
      </w:r>
    </w:p>
    <w:p w:rsidR="00E73041" w:rsidRDefault="00E73041" w:rsidP="00E73041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детей-сирот, детей, оставшихся без попечения родителей, и лиц из числа детей-сирот и детей, оставшихся без попечения родителей</w:t>
      </w:r>
      <w:r w:rsidR="007603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, лиц, которые относились к категории детей-сирот и достигли возраста 23 лет,</w:t>
      </w:r>
      <w:r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жилыми помещениями в 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Шарангском муниципальном районе</w:t>
      </w:r>
    </w:p>
    <w:p w:rsidR="007603E6" w:rsidRPr="007603E6" w:rsidRDefault="007603E6" w:rsidP="007603E6">
      <w:pPr>
        <w:pStyle w:val="ConsPlusNormal"/>
        <w:jc w:val="center"/>
        <w:rPr>
          <w:rFonts w:ascii="Times New Roman" w:hAnsi="Times New Roman" w:cs="Times New Roman"/>
          <w:b/>
          <w:sz w:val="28"/>
          <w:lang w:eastAsia="fa-IR" w:bidi="fa-IR"/>
        </w:rPr>
      </w:pPr>
      <w:r w:rsidRPr="007603E6">
        <w:rPr>
          <w:rFonts w:ascii="Times New Roman" w:hAnsi="Times New Roman" w:cs="Times New Roman"/>
          <w:b/>
          <w:sz w:val="28"/>
          <w:lang w:eastAsia="fa-IR" w:bidi="fa-IR"/>
        </w:rPr>
        <w:t>(далее-Порядок)</w:t>
      </w:r>
    </w:p>
    <w:p w:rsidR="00BB4B6C" w:rsidRPr="007603E6" w:rsidRDefault="00BB4B6C" w:rsidP="00E73041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</w:p>
    <w:p w:rsidR="00BB4B6C" w:rsidRPr="00A46C0C" w:rsidRDefault="00BB4B6C" w:rsidP="00BB4B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4B6C" w:rsidRPr="00A46C0C" w:rsidRDefault="00BB4B6C" w:rsidP="00BB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Default="00BB4B6C" w:rsidP="00583DC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AE6">
        <w:rPr>
          <w:rFonts w:ascii="Times New Roman" w:hAnsi="Times New Roman" w:cs="Times New Roman"/>
          <w:b w:val="0"/>
          <w:sz w:val="28"/>
          <w:szCs w:val="28"/>
        </w:rPr>
        <w:t>1.1. Порядок</w:t>
      </w:r>
      <w:r w:rsidRPr="006B0A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разработан в </w:t>
      </w:r>
      <w:r w:rsidR="007603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целях реализации</w:t>
      </w:r>
      <w:r w:rsidRPr="006B0A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B0AE6">
        <w:rPr>
          <w:rFonts w:ascii="Times New Roman" w:hAnsi="Times New Roman" w:cs="Times New Roman"/>
          <w:b w:val="0"/>
          <w:sz w:val="28"/>
          <w:szCs w:val="28"/>
        </w:rPr>
        <w:t xml:space="preserve">Порядк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B0AE6">
        <w:rPr>
          <w:rFonts w:ascii="Times New Roman" w:hAnsi="Times New Roman" w:cs="Times New Roman"/>
          <w:b w:val="0"/>
          <w:sz w:val="28"/>
          <w:szCs w:val="28"/>
        </w:rPr>
        <w:t xml:space="preserve"> 404 и распоряжением Правительства Нижегородской области от 24.05.2021 № 446-р «Об утверждении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года».</w:t>
      </w:r>
    </w:p>
    <w:p w:rsidR="00583DC0" w:rsidRPr="00583DC0" w:rsidRDefault="00583DC0" w:rsidP="00583DC0">
      <w:pPr>
        <w:pStyle w:val="ConsPlusNormal"/>
        <w:rPr>
          <w:lang w:eastAsia="fa-IR" w:bidi="fa-IR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1.2. Межведомственная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46C0C">
        <w:rPr>
          <w:rFonts w:ascii="Times New Roman" w:hAnsi="Times New Roman" w:cs="Times New Roman"/>
          <w:sz w:val="28"/>
          <w:szCs w:val="28"/>
        </w:rPr>
        <w:t xml:space="preserve"> </w:t>
      </w:r>
      <w:r w:rsidR="002726CF" w:rsidRPr="006B0AE6">
        <w:rPr>
          <w:rFonts w:ascii="Times New Roman" w:hAnsi="Times New Roman" w:cs="Times New Roman"/>
          <w:color w:val="000000"/>
          <w:sz w:val="28"/>
          <w:szCs w:val="28"/>
        </w:rPr>
        <w:t>по вопросам обеспечения детей-сирот, детей, оставшихся без попечения родителей, и лиц из числа детей-сирот и детей, оставшихся без попечения родителей</w:t>
      </w:r>
      <w:r w:rsidR="007603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03E6" w:rsidRPr="007603E6">
        <w:rPr>
          <w:rFonts w:ascii="Times New Roman" w:hAnsi="Times New Roman" w:cs="Times New Roman"/>
          <w:sz w:val="28"/>
          <w:szCs w:val="28"/>
        </w:rPr>
        <w:t xml:space="preserve"> </w:t>
      </w:r>
      <w:r w:rsidR="007603E6" w:rsidRPr="001D70A0">
        <w:rPr>
          <w:rFonts w:ascii="Times New Roman" w:hAnsi="Times New Roman" w:cs="Times New Roman"/>
          <w:sz w:val="28"/>
          <w:szCs w:val="28"/>
        </w:rPr>
        <w:t xml:space="preserve">лиц, которые относились к категории детей-сирот и достигли возраста 23 лет, </w:t>
      </w:r>
      <w:r w:rsidR="002726CF" w:rsidRPr="006B0AE6">
        <w:rPr>
          <w:rFonts w:ascii="Times New Roman" w:hAnsi="Times New Roman" w:cs="Times New Roman"/>
          <w:color w:val="000000"/>
          <w:sz w:val="28"/>
          <w:szCs w:val="28"/>
        </w:rPr>
        <w:t xml:space="preserve">жилыми помещениями </w:t>
      </w:r>
      <w:r w:rsidR="002726CF" w:rsidRPr="002726C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726CF" w:rsidRPr="002726CF">
        <w:rPr>
          <w:rFonts w:ascii="Times New Roman" w:hAnsi="Times New Roman" w:cs="Times New Roman"/>
          <w:bCs/>
          <w:color w:val="000000"/>
          <w:sz w:val="28"/>
          <w:szCs w:val="28"/>
        </w:rPr>
        <w:t>Шарангском муниципальном районе</w:t>
      </w:r>
      <w:r w:rsidR="002726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(далее-межведомственная рабочая группа)</w:t>
      </w:r>
      <w:r w:rsidR="002726CF" w:rsidRPr="00272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6CF">
        <w:rPr>
          <w:rFonts w:ascii="Times New Roman" w:hAnsi="Times New Roman" w:cs="Times New Roman"/>
          <w:sz w:val="28"/>
          <w:szCs w:val="28"/>
        </w:rPr>
        <w:t>создается для организации м</w:t>
      </w:r>
      <w:r w:rsidR="002726CF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взаимодействия, </w:t>
      </w:r>
      <w:r w:rsidRPr="002726CF">
        <w:rPr>
          <w:rFonts w:ascii="Times New Roman" w:hAnsi="Times New Roman" w:cs="Times New Roman"/>
          <w:sz w:val="28"/>
          <w:szCs w:val="28"/>
        </w:rPr>
        <w:t>осуществления</w:t>
      </w:r>
      <w:r w:rsidRPr="00A46C0C">
        <w:rPr>
          <w:rFonts w:ascii="Times New Roman" w:hAnsi="Times New Roman" w:cs="Times New Roman"/>
          <w:sz w:val="28"/>
          <w:szCs w:val="28"/>
        </w:rPr>
        <w:t xml:space="preserve"> контроля за реализацией мероприятий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</w:t>
      </w:r>
      <w:r w:rsidR="007603E6">
        <w:rPr>
          <w:rFonts w:ascii="Times New Roman" w:hAnsi="Times New Roman" w:cs="Times New Roman"/>
          <w:sz w:val="28"/>
          <w:szCs w:val="28"/>
        </w:rPr>
        <w:t>,</w:t>
      </w:r>
      <w:r w:rsidRPr="00A46C0C">
        <w:rPr>
          <w:rFonts w:ascii="Times New Roman" w:hAnsi="Times New Roman" w:cs="Times New Roman"/>
          <w:sz w:val="28"/>
          <w:szCs w:val="28"/>
        </w:rPr>
        <w:t xml:space="preserve"> на 1 января 2020 года», утвержденной распоряжением Правительства Нижегородской области от 24.05.2021 № 446-р, в целях обеспечения ликвидации накопившейся з</w:t>
      </w:r>
      <w:r w:rsidR="002726CF">
        <w:rPr>
          <w:rFonts w:ascii="Times New Roman" w:hAnsi="Times New Roman" w:cs="Times New Roman"/>
          <w:sz w:val="28"/>
          <w:szCs w:val="28"/>
        </w:rPr>
        <w:t xml:space="preserve">адолженности по состоянию на 01 января </w:t>
      </w:r>
      <w:r w:rsidRPr="00A46C0C">
        <w:rPr>
          <w:rFonts w:ascii="Times New Roman" w:hAnsi="Times New Roman" w:cs="Times New Roman"/>
          <w:sz w:val="28"/>
          <w:szCs w:val="28"/>
        </w:rPr>
        <w:t xml:space="preserve">2020 года по обеспечению жилыми помещениями детей-сирот, детей, оставшихся без попечения родителей, и лиц из их числа </w:t>
      </w:r>
      <w:r w:rsidR="001B46E2">
        <w:rPr>
          <w:rFonts w:ascii="Times New Roman" w:hAnsi="Times New Roman" w:cs="Times New Roman"/>
          <w:sz w:val="28"/>
          <w:szCs w:val="28"/>
        </w:rPr>
        <w:t>в Шарангском муниципальном районе</w:t>
      </w:r>
      <w:r w:rsidRPr="00A46C0C">
        <w:rPr>
          <w:rFonts w:ascii="Times New Roman" w:hAnsi="Times New Roman" w:cs="Times New Roman"/>
          <w:sz w:val="28"/>
          <w:szCs w:val="28"/>
        </w:rPr>
        <w:t>.</w:t>
      </w:r>
    </w:p>
    <w:p w:rsidR="00BB4B6C" w:rsidRPr="00A46C0C" w:rsidRDefault="00BB4B6C" w:rsidP="00BB4B6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lastRenderedPageBreak/>
        <w:t xml:space="preserve">1.3. Межведомственная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A46C0C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законодательства Российской Федерации, Нижегородской области, муниципальных правовых актов </w:t>
      </w:r>
      <w:r w:rsidR="00B45FD1">
        <w:rPr>
          <w:rFonts w:ascii="Times New Roman" w:hAnsi="Times New Roman" w:cs="Times New Roman"/>
          <w:sz w:val="28"/>
          <w:szCs w:val="28"/>
        </w:rPr>
        <w:t>Шарангского муниципального района</w:t>
      </w:r>
      <w:r w:rsidRPr="00A46C0C">
        <w:rPr>
          <w:rFonts w:ascii="Times New Roman" w:hAnsi="Times New Roman" w:cs="Times New Roman"/>
          <w:sz w:val="28"/>
          <w:szCs w:val="28"/>
        </w:rPr>
        <w:t>, настоящего Порядка.</w:t>
      </w:r>
    </w:p>
    <w:p w:rsidR="00BB4B6C" w:rsidRPr="00A46C0C" w:rsidRDefault="00BB4B6C" w:rsidP="00BB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Pr="00A46C0C" w:rsidRDefault="00BB4B6C" w:rsidP="00BB4B6C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2. Полномочия и порядок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BB4B6C" w:rsidRPr="00A46C0C" w:rsidRDefault="00BB4B6C" w:rsidP="00BB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sz w:val="28"/>
          <w:szCs w:val="28"/>
          <w:lang w:eastAsia="fa-IR" w:bidi="fa-IR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2.1. Межведомственная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46C0C">
        <w:rPr>
          <w:rFonts w:ascii="Times New Roman" w:hAnsi="Times New Roman" w:cs="Times New Roman"/>
          <w:sz w:val="28"/>
          <w:szCs w:val="28"/>
        </w:rPr>
        <w:t>:</w:t>
      </w:r>
    </w:p>
    <w:p w:rsidR="00583DC0" w:rsidRDefault="00BB4B6C" w:rsidP="00583DC0">
      <w:pPr>
        <w:ind w:firstLine="540"/>
        <w:jc w:val="both"/>
        <w:rPr>
          <w:sz w:val="28"/>
          <w:szCs w:val="28"/>
          <w:lang w:eastAsia="fa-IR" w:bidi="fa-IR"/>
        </w:rPr>
      </w:pPr>
      <w:r w:rsidRPr="00A46C0C">
        <w:rPr>
          <w:sz w:val="28"/>
          <w:szCs w:val="28"/>
          <w:lang w:eastAsia="fa-IR" w:bidi="fa-IR"/>
        </w:rPr>
        <w:t xml:space="preserve">- осуществляет свою деятельность в соответствии с Перечнем мероприятий по реализации программы 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</w:t>
      </w:r>
      <w:r>
        <w:rPr>
          <w:sz w:val="28"/>
          <w:szCs w:val="28"/>
          <w:lang w:eastAsia="fa-IR" w:bidi="fa-IR"/>
        </w:rPr>
        <w:t>включенных в списки нуждающихся</w:t>
      </w:r>
      <w:r w:rsidRPr="00A46C0C">
        <w:rPr>
          <w:sz w:val="28"/>
          <w:szCs w:val="28"/>
          <w:lang w:eastAsia="fa-IR" w:bidi="fa-IR"/>
        </w:rPr>
        <w:t>, на 1 января 2020 года»</w:t>
      </w:r>
      <w:r>
        <w:rPr>
          <w:sz w:val="28"/>
          <w:szCs w:val="28"/>
          <w:lang w:eastAsia="fa-IR" w:bidi="fa-IR"/>
        </w:rPr>
        <w:t>;</w:t>
      </w:r>
    </w:p>
    <w:p w:rsidR="00583DC0" w:rsidRDefault="00BB4B6C" w:rsidP="00583DC0">
      <w:pPr>
        <w:ind w:firstLine="540"/>
        <w:jc w:val="both"/>
        <w:rPr>
          <w:sz w:val="28"/>
          <w:szCs w:val="28"/>
        </w:rPr>
      </w:pPr>
      <w:r w:rsidRPr="00A46C0C">
        <w:rPr>
          <w:sz w:val="28"/>
          <w:szCs w:val="28"/>
        </w:rPr>
        <w:t>- координирует и контролирует деятельность органов, входящих в состав</w:t>
      </w:r>
      <w:r w:rsidR="00CC3D62" w:rsidRPr="00CC3D62">
        <w:rPr>
          <w:sz w:val="28"/>
          <w:szCs w:val="28"/>
        </w:rPr>
        <w:t xml:space="preserve"> </w:t>
      </w:r>
      <w:r w:rsidR="00CC3D62">
        <w:rPr>
          <w:sz w:val="28"/>
          <w:szCs w:val="28"/>
        </w:rPr>
        <w:t>межведомственной</w:t>
      </w:r>
      <w:r w:rsidR="00CC3D62" w:rsidRPr="00A46C0C">
        <w:rPr>
          <w:sz w:val="28"/>
          <w:szCs w:val="28"/>
        </w:rPr>
        <w:t xml:space="preserve"> </w:t>
      </w:r>
      <w:r w:rsidR="00CC3D62">
        <w:rPr>
          <w:sz w:val="28"/>
          <w:szCs w:val="28"/>
        </w:rPr>
        <w:t>рабочей группы</w:t>
      </w:r>
      <w:r w:rsidRPr="00A46C0C">
        <w:rPr>
          <w:sz w:val="28"/>
          <w:szCs w:val="28"/>
        </w:rPr>
        <w:t xml:space="preserve">, в части достижения показателей по ликвидации задолженности по предоставлению жилых помещений </w:t>
      </w:r>
      <w:r w:rsidR="00CC3D62">
        <w:rPr>
          <w:color w:val="000000"/>
          <w:sz w:val="28"/>
          <w:szCs w:val="28"/>
        </w:rPr>
        <w:t>детям</w:t>
      </w:r>
      <w:r w:rsidR="00CC3D62" w:rsidRPr="006B0AE6">
        <w:rPr>
          <w:color w:val="000000"/>
          <w:sz w:val="28"/>
          <w:szCs w:val="28"/>
        </w:rPr>
        <w:t>-сирот</w:t>
      </w:r>
      <w:r w:rsidR="00CC3D62">
        <w:rPr>
          <w:color w:val="000000"/>
          <w:sz w:val="28"/>
          <w:szCs w:val="28"/>
        </w:rPr>
        <w:t>ам</w:t>
      </w:r>
      <w:r w:rsidR="00CC3D62" w:rsidRPr="006B0AE6">
        <w:rPr>
          <w:color w:val="000000"/>
          <w:sz w:val="28"/>
          <w:szCs w:val="28"/>
        </w:rPr>
        <w:t>, дет</w:t>
      </w:r>
      <w:r w:rsidR="00CC3D62">
        <w:rPr>
          <w:color w:val="000000"/>
          <w:sz w:val="28"/>
          <w:szCs w:val="28"/>
        </w:rPr>
        <w:t>ям</w:t>
      </w:r>
      <w:r w:rsidR="00CC3D62" w:rsidRPr="006B0AE6">
        <w:rPr>
          <w:color w:val="000000"/>
          <w:sz w:val="28"/>
          <w:szCs w:val="28"/>
        </w:rPr>
        <w:t>, оставши</w:t>
      </w:r>
      <w:r w:rsidR="00CC3D62">
        <w:rPr>
          <w:color w:val="000000"/>
          <w:sz w:val="28"/>
          <w:szCs w:val="28"/>
        </w:rPr>
        <w:t>м</w:t>
      </w:r>
      <w:r w:rsidR="00CC3D62" w:rsidRPr="006B0AE6">
        <w:rPr>
          <w:color w:val="000000"/>
          <w:sz w:val="28"/>
          <w:szCs w:val="28"/>
        </w:rPr>
        <w:t>ся без попечения родителей, и лиц</w:t>
      </w:r>
      <w:r w:rsidR="00CC3D62">
        <w:rPr>
          <w:color w:val="000000"/>
          <w:sz w:val="28"/>
          <w:szCs w:val="28"/>
        </w:rPr>
        <w:t>ам</w:t>
      </w:r>
      <w:r w:rsidR="00CC3D62" w:rsidRPr="006B0AE6">
        <w:rPr>
          <w:color w:val="000000"/>
          <w:sz w:val="28"/>
          <w:szCs w:val="28"/>
        </w:rPr>
        <w:t xml:space="preserve"> из </w:t>
      </w:r>
      <w:r w:rsidR="00D01D25">
        <w:rPr>
          <w:color w:val="000000"/>
          <w:sz w:val="28"/>
          <w:szCs w:val="28"/>
        </w:rPr>
        <w:t xml:space="preserve">их </w:t>
      </w:r>
      <w:r w:rsidR="00CC3D62" w:rsidRPr="006B0AE6">
        <w:rPr>
          <w:color w:val="000000"/>
          <w:sz w:val="28"/>
          <w:szCs w:val="28"/>
        </w:rPr>
        <w:t xml:space="preserve">числа </w:t>
      </w:r>
      <w:r w:rsidR="00D01D25">
        <w:rPr>
          <w:color w:val="000000"/>
          <w:sz w:val="28"/>
          <w:szCs w:val="28"/>
        </w:rPr>
        <w:t>в Шарангском муниципальном районе</w:t>
      </w:r>
      <w:r>
        <w:rPr>
          <w:sz w:val="28"/>
          <w:szCs w:val="28"/>
        </w:rPr>
        <w:t>;</w:t>
      </w:r>
    </w:p>
    <w:p w:rsidR="00583DC0" w:rsidRDefault="00BB4B6C" w:rsidP="00583DC0">
      <w:pPr>
        <w:ind w:firstLine="540"/>
        <w:jc w:val="both"/>
        <w:rPr>
          <w:sz w:val="28"/>
          <w:szCs w:val="28"/>
          <w:lang w:eastAsia="fa-IR" w:bidi="fa-IR"/>
        </w:rPr>
      </w:pPr>
      <w:r w:rsidRPr="00583DC0">
        <w:rPr>
          <w:sz w:val="28"/>
          <w:szCs w:val="28"/>
          <w:lang w:eastAsia="fa-IR" w:bidi="fa-IR"/>
        </w:rPr>
        <w:t>- осуществляет мониторинг исполнения мероприятий по ликвидации задолженности</w:t>
      </w:r>
      <w:r w:rsidR="00583DC0" w:rsidRPr="00583DC0">
        <w:rPr>
          <w:spacing w:val="-1"/>
          <w:sz w:val="28"/>
          <w:szCs w:val="28"/>
        </w:rPr>
        <w:t xml:space="preserve"> по обеспечению жилыми помещениями </w:t>
      </w:r>
      <w:r w:rsidR="00CC3D62" w:rsidRPr="006B0AE6">
        <w:rPr>
          <w:color w:val="000000"/>
          <w:sz w:val="28"/>
          <w:szCs w:val="28"/>
        </w:rPr>
        <w:t>детей-сирот, детей, оставшихся без попечения родителей, и лиц из числа детей-сирот и детей, оставшихся без попечения родителей</w:t>
      </w:r>
      <w:r w:rsidR="00CC3D62">
        <w:rPr>
          <w:color w:val="000000"/>
          <w:sz w:val="28"/>
          <w:szCs w:val="28"/>
        </w:rPr>
        <w:t>,</w:t>
      </w:r>
      <w:r w:rsidR="00CC3D62" w:rsidRPr="007603E6">
        <w:rPr>
          <w:sz w:val="28"/>
          <w:szCs w:val="28"/>
        </w:rPr>
        <w:t xml:space="preserve"> </w:t>
      </w:r>
      <w:r w:rsidR="00CC3D62" w:rsidRPr="001D70A0">
        <w:rPr>
          <w:sz w:val="28"/>
          <w:szCs w:val="28"/>
        </w:rPr>
        <w:t xml:space="preserve">лиц, которые относились к категории детей-сирот и достигли возраста 23 лет, </w:t>
      </w:r>
      <w:r w:rsidR="00CC3D62" w:rsidRPr="006B0AE6">
        <w:rPr>
          <w:color w:val="000000"/>
          <w:sz w:val="28"/>
          <w:szCs w:val="28"/>
        </w:rPr>
        <w:t xml:space="preserve">жилыми помещениями </w:t>
      </w:r>
      <w:r w:rsidR="00CC3D62" w:rsidRPr="002726CF">
        <w:rPr>
          <w:color w:val="000000"/>
          <w:sz w:val="28"/>
          <w:szCs w:val="28"/>
        </w:rPr>
        <w:t xml:space="preserve">в </w:t>
      </w:r>
      <w:r w:rsidR="00CC3D62" w:rsidRPr="002726CF">
        <w:rPr>
          <w:bCs/>
          <w:color w:val="000000"/>
          <w:sz w:val="28"/>
          <w:szCs w:val="28"/>
        </w:rPr>
        <w:t>Шарангском муниципальном районе</w:t>
      </w:r>
      <w:r w:rsidR="00583DC0" w:rsidRPr="00583DC0">
        <w:rPr>
          <w:sz w:val="28"/>
          <w:szCs w:val="28"/>
        </w:rPr>
        <w:t xml:space="preserve">, включенных в списки нуждающихся, на 1 января 2020 года </w:t>
      </w:r>
      <w:r w:rsidR="00583DC0">
        <w:rPr>
          <w:sz w:val="28"/>
          <w:szCs w:val="28"/>
          <w:lang w:eastAsia="fa-IR" w:bidi="fa-IR"/>
        </w:rPr>
        <w:t>(П</w:t>
      </w:r>
      <w:r w:rsidRPr="00583DC0">
        <w:rPr>
          <w:sz w:val="28"/>
          <w:szCs w:val="28"/>
          <w:lang w:eastAsia="fa-IR" w:bidi="fa-IR"/>
        </w:rPr>
        <w:t>риложение  к Порядку)</w:t>
      </w:r>
      <w:r w:rsidR="00583DC0">
        <w:rPr>
          <w:sz w:val="28"/>
          <w:szCs w:val="28"/>
          <w:lang w:eastAsia="fa-IR" w:bidi="fa-IR"/>
        </w:rPr>
        <w:t>.</w:t>
      </w:r>
    </w:p>
    <w:p w:rsidR="00583DC0" w:rsidRPr="00A46C0C" w:rsidRDefault="00583DC0" w:rsidP="00583DC0">
      <w:pPr>
        <w:ind w:firstLine="540"/>
        <w:jc w:val="both"/>
        <w:rPr>
          <w:sz w:val="28"/>
          <w:szCs w:val="28"/>
          <w:lang w:eastAsia="fa-IR" w:bidi="fa-IR"/>
        </w:rPr>
      </w:pPr>
    </w:p>
    <w:p w:rsidR="00BB4B6C" w:rsidRDefault="00BB4B6C" w:rsidP="00583DC0">
      <w:pPr>
        <w:ind w:firstLine="540"/>
        <w:jc w:val="both"/>
        <w:rPr>
          <w:sz w:val="28"/>
          <w:szCs w:val="28"/>
        </w:rPr>
      </w:pPr>
      <w:r w:rsidRPr="00A46C0C">
        <w:rPr>
          <w:sz w:val="28"/>
          <w:szCs w:val="28"/>
          <w:lang w:eastAsia="fa-IR" w:bidi="fa-IR"/>
        </w:rPr>
        <w:t xml:space="preserve">2.2. </w:t>
      </w:r>
      <w:r w:rsidRPr="00A46C0C">
        <w:rPr>
          <w:sz w:val="28"/>
          <w:szCs w:val="28"/>
        </w:rPr>
        <w:t xml:space="preserve">При реализации своих задач межведомственная </w:t>
      </w:r>
      <w:r w:rsidR="004E2EC2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имеет право </w:t>
      </w:r>
      <w:r w:rsidRPr="00A46C0C">
        <w:rPr>
          <w:sz w:val="28"/>
          <w:szCs w:val="28"/>
        </w:rPr>
        <w:t>запрашивать и получать  необходимые для работы документы и информацию</w:t>
      </w:r>
      <w:r>
        <w:rPr>
          <w:sz w:val="28"/>
          <w:szCs w:val="28"/>
        </w:rPr>
        <w:t>.</w:t>
      </w:r>
    </w:p>
    <w:p w:rsidR="00583DC0" w:rsidRPr="00A46C0C" w:rsidRDefault="00583DC0" w:rsidP="00583DC0">
      <w:pPr>
        <w:ind w:firstLine="540"/>
        <w:jc w:val="both"/>
        <w:rPr>
          <w:sz w:val="28"/>
          <w:szCs w:val="28"/>
        </w:rPr>
      </w:pPr>
    </w:p>
    <w:p w:rsidR="004E2EC2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6C0C">
        <w:rPr>
          <w:rFonts w:ascii="Times New Roman" w:hAnsi="Times New Roman" w:cs="Times New Roman"/>
          <w:sz w:val="28"/>
          <w:szCs w:val="28"/>
        </w:rPr>
        <w:t xml:space="preserve">. 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A46C0C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D25">
        <w:rPr>
          <w:rFonts w:ascii="Times New Roman" w:hAnsi="Times New Roman" w:cs="Times New Roman"/>
          <w:sz w:val="28"/>
          <w:szCs w:val="28"/>
        </w:rPr>
        <w:t>по мере необходимости, но не реже 1 раза в квартал</w:t>
      </w:r>
      <w:r w:rsidR="004E2EC2">
        <w:rPr>
          <w:rFonts w:ascii="Times New Roman" w:hAnsi="Times New Roman" w:cs="Times New Roman"/>
          <w:sz w:val="28"/>
          <w:szCs w:val="28"/>
        </w:rPr>
        <w:t>.</w:t>
      </w:r>
    </w:p>
    <w:p w:rsidR="00583DC0" w:rsidRDefault="00583DC0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Default="004E2EC2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Заседание</w:t>
      </w:r>
      <w:r w:rsidR="00BB4B6C" w:rsidRPr="00A46C0C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B6C" w:rsidRPr="00A46C0C">
        <w:rPr>
          <w:rFonts w:ascii="Times New Roman" w:hAnsi="Times New Roman" w:cs="Times New Roman"/>
          <w:sz w:val="28"/>
          <w:szCs w:val="28"/>
        </w:rPr>
        <w:t xml:space="preserve">тся правомочным, </w:t>
      </w:r>
      <w:r w:rsidRPr="00C929C4">
        <w:rPr>
          <w:rFonts w:ascii="Times New Roman" w:hAnsi="Times New Roman" w:cs="Times New Roman"/>
          <w:sz w:val="28"/>
          <w:szCs w:val="28"/>
        </w:rPr>
        <w:t xml:space="preserve">если на нем </w:t>
      </w:r>
      <w:r w:rsidRPr="00335629">
        <w:rPr>
          <w:rFonts w:ascii="Times New Roman" w:hAnsi="Times New Roman" w:cs="Times New Roman"/>
          <w:sz w:val="28"/>
          <w:szCs w:val="28"/>
        </w:rPr>
        <w:t xml:space="preserve">присутствует не менее </w:t>
      </w:r>
      <w:r w:rsidR="00BB4B6C" w:rsidRPr="00A46C0C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583DC0" w:rsidRDefault="00583DC0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2EC2" w:rsidRDefault="004E2EC2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C57A0"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r>
        <w:rPr>
          <w:rFonts w:ascii="Times New Roman" w:hAnsi="Times New Roman" w:cs="Times New Roman"/>
          <w:sz w:val="28"/>
          <w:szCs w:val="28"/>
        </w:rPr>
        <w:t>руководитель межведомственной рабочей группы</w:t>
      </w:r>
      <w:r w:rsidRPr="00335629">
        <w:rPr>
          <w:rFonts w:ascii="Times New Roman" w:hAnsi="Times New Roman" w:cs="Times New Roman"/>
          <w:sz w:val="28"/>
          <w:szCs w:val="28"/>
        </w:rPr>
        <w:t xml:space="preserve">, а в его отсутствие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35629">
        <w:rPr>
          <w:rFonts w:ascii="Times New Roman" w:hAnsi="Times New Roman" w:cs="Times New Roman"/>
          <w:sz w:val="28"/>
          <w:szCs w:val="28"/>
        </w:rPr>
        <w:t>.</w:t>
      </w:r>
    </w:p>
    <w:p w:rsidR="00583DC0" w:rsidRDefault="00583DC0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7A0" w:rsidRPr="00A46C0C" w:rsidRDefault="00FC57A0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A46C0C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A46C0C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заседании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0C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Pr="00A46C0C">
        <w:rPr>
          <w:rFonts w:ascii="Times New Roman" w:hAnsi="Times New Roman" w:cs="Times New Roman"/>
          <w:sz w:val="28"/>
          <w:szCs w:val="28"/>
        </w:rPr>
        <w:t xml:space="preserve">не вправе делегировать свои полномочия иным лицам. В случае невозможности присутствия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группы </w:t>
      </w:r>
      <w:r w:rsidRPr="00A46C0C">
        <w:rPr>
          <w:rFonts w:ascii="Times New Roman" w:hAnsi="Times New Roman" w:cs="Times New Roman"/>
          <w:sz w:val="28"/>
          <w:szCs w:val="28"/>
        </w:rPr>
        <w:t xml:space="preserve">на заседании он обязан заблаговременно известить об этом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6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.</w:t>
      </w:r>
    </w:p>
    <w:p w:rsidR="00FC57A0" w:rsidRPr="00335629" w:rsidRDefault="00FC57A0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5F1" w:rsidRDefault="00FC57A0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E2EC2" w:rsidRPr="00335629">
        <w:rPr>
          <w:rFonts w:ascii="Times New Roman" w:hAnsi="Times New Roman" w:cs="Times New Roman"/>
          <w:sz w:val="28"/>
          <w:szCs w:val="28"/>
        </w:rPr>
        <w:t xml:space="preserve">. </w:t>
      </w:r>
      <w:r w:rsidR="004E2EC2">
        <w:rPr>
          <w:rFonts w:ascii="Times New Roman" w:hAnsi="Times New Roman" w:cs="Times New Roman"/>
          <w:sz w:val="28"/>
          <w:szCs w:val="28"/>
        </w:rPr>
        <w:t>М</w:t>
      </w:r>
      <w:r w:rsidR="004E2EC2" w:rsidRPr="00A46C0C">
        <w:rPr>
          <w:rFonts w:ascii="Times New Roman" w:hAnsi="Times New Roman" w:cs="Times New Roman"/>
          <w:sz w:val="28"/>
          <w:szCs w:val="28"/>
        </w:rPr>
        <w:t>ежведомственн</w:t>
      </w:r>
      <w:r w:rsidR="004E2EC2">
        <w:rPr>
          <w:rFonts w:ascii="Times New Roman" w:hAnsi="Times New Roman" w:cs="Times New Roman"/>
          <w:sz w:val="28"/>
          <w:szCs w:val="28"/>
        </w:rPr>
        <w:t>ая рабочая группа</w:t>
      </w:r>
      <w:r w:rsidR="004E2EC2" w:rsidRPr="00335629">
        <w:rPr>
          <w:rFonts w:ascii="Times New Roman" w:hAnsi="Times New Roman" w:cs="Times New Roman"/>
          <w:sz w:val="28"/>
          <w:szCs w:val="28"/>
        </w:rPr>
        <w:t xml:space="preserve"> принимает решение открытым голосованием. Решение считается принятым, если за него проголосовало более половины членов </w:t>
      </w:r>
      <w:r w:rsidR="004E2EC2">
        <w:rPr>
          <w:rFonts w:ascii="Times New Roman" w:hAnsi="Times New Roman" w:cs="Times New Roman"/>
          <w:sz w:val="28"/>
          <w:szCs w:val="28"/>
        </w:rPr>
        <w:t>межведомственной рабочей группы</w:t>
      </w:r>
      <w:r w:rsidR="004E2EC2" w:rsidRPr="00335629">
        <w:rPr>
          <w:rFonts w:ascii="Times New Roman" w:hAnsi="Times New Roman" w:cs="Times New Roman"/>
          <w:sz w:val="28"/>
          <w:szCs w:val="28"/>
        </w:rPr>
        <w:t>, присутствующих на засед</w:t>
      </w:r>
      <w:r w:rsidR="004E2EC2">
        <w:rPr>
          <w:rFonts w:ascii="Times New Roman" w:hAnsi="Times New Roman" w:cs="Times New Roman"/>
          <w:sz w:val="28"/>
          <w:szCs w:val="28"/>
        </w:rPr>
        <w:t>а</w:t>
      </w:r>
      <w:r w:rsidR="004E2EC2" w:rsidRPr="00335629">
        <w:rPr>
          <w:rFonts w:ascii="Times New Roman" w:hAnsi="Times New Roman" w:cs="Times New Roman"/>
          <w:sz w:val="28"/>
          <w:szCs w:val="28"/>
        </w:rPr>
        <w:t xml:space="preserve">нии. </w:t>
      </w:r>
      <w:r w:rsidR="00583DC0">
        <w:rPr>
          <w:rFonts w:ascii="Times New Roman" w:hAnsi="Times New Roman" w:cs="Times New Roman"/>
          <w:sz w:val="28"/>
          <w:szCs w:val="28"/>
        </w:rPr>
        <w:t>П</w:t>
      </w:r>
      <w:r w:rsidR="00583DC0" w:rsidRPr="00A46C0C">
        <w:rPr>
          <w:rFonts w:ascii="Times New Roman" w:hAnsi="Times New Roman" w:cs="Times New Roman"/>
          <w:sz w:val="28"/>
          <w:szCs w:val="28"/>
        </w:rPr>
        <w:t xml:space="preserve">раво решающего голоса при принятии решений </w:t>
      </w:r>
      <w:r w:rsidR="00583DC0">
        <w:rPr>
          <w:rFonts w:ascii="Times New Roman" w:hAnsi="Times New Roman" w:cs="Times New Roman"/>
          <w:sz w:val="28"/>
          <w:szCs w:val="28"/>
        </w:rPr>
        <w:t>м</w:t>
      </w:r>
      <w:r w:rsidR="00583DC0"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 w:rsidR="00583DC0">
        <w:rPr>
          <w:rFonts w:ascii="Times New Roman" w:hAnsi="Times New Roman" w:cs="Times New Roman"/>
          <w:sz w:val="28"/>
          <w:szCs w:val="28"/>
        </w:rPr>
        <w:t xml:space="preserve"> рабочей группой имеет руководитель.</w:t>
      </w:r>
    </w:p>
    <w:p w:rsidR="004E2EC2" w:rsidRDefault="004E2EC2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629">
        <w:rPr>
          <w:rFonts w:ascii="Times New Roman" w:hAnsi="Times New Roman" w:cs="Times New Roman"/>
          <w:sz w:val="28"/>
          <w:szCs w:val="28"/>
        </w:rPr>
        <w:t xml:space="preserve">Мнение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335629">
        <w:rPr>
          <w:rFonts w:ascii="Times New Roman" w:hAnsi="Times New Roman" w:cs="Times New Roman"/>
          <w:sz w:val="28"/>
          <w:szCs w:val="28"/>
        </w:rPr>
        <w:t>, не согласного с принятым решением, фиксируется</w:t>
      </w:r>
      <w:r w:rsidRPr="00C929C4">
        <w:rPr>
          <w:rFonts w:ascii="Times New Roman" w:hAnsi="Times New Roman" w:cs="Times New Roman"/>
          <w:sz w:val="28"/>
          <w:szCs w:val="28"/>
        </w:rPr>
        <w:t xml:space="preserve"> в протоколе.</w:t>
      </w:r>
    </w:p>
    <w:p w:rsidR="00583DC0" w:rsidRPr="00A24515" w:rsidRDefault="00583DC0" w:rsidP="00583D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2.</w:t>
      </w:r>
      <w:r w:rsidR="00FC57A0">
        <w:rPr>
          <w:rFonts w:ascii="Times New Roman" w:hAnsi="Times New Roman" w:cs="Times New Roman"/>
          <w:sz w:val="28"/>
          <w:szCs w:val="28"/>
        </w:rPr>
        <w:t>8</w:t>
      </w:r>
      <w:r w:rsidRPr="00A46C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BD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: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организует работу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583DC0" w:rsidRPr="00A46C0C" w:rsidRDefault="00583DC0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2.</w:t>
      </w:r>
      <w:r w:rsidR="00F315F1">
        <w:rPr>
          <w:rFonts w:ascii="Times New Roman" w:hAnsi="Times New Roman" w:cs="Times New Roman"/>
          <w:sz w:val="28"/>
          <w:szCs w:val="28"/>
        </w:rPr>
        <w:t>9</w:t>
      </w:r>
      <w:r w:rsidRPr="00A46C0C">
        <w:rPr>
          <w:rFonts w:ascii="Times New Roman" w:hAnsi="Times New Roman" w:cs="Times New Roman"/>
          <w:sz w:val="28"/>
          <w:szCs w:val="28"/>
        </w:rPr>
        <w:t>. Секретарь</w:t>
      </w:r>
      <w:r w:rsidRPr="00BD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: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- осуществляет сбор документов для передачи на рассмотрение</w:t>
      </w:r>
      <w:r w:rsidRPr="00BD2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группе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готовит проекты </w:t>
      </w:r>
      <w:r>
        <w:rPr>
          <w:rFonts w:ascii="Times New Roman" w:hAnsi="Times New Roman" w:cs="Times New Roman"/>
          <w:sz w:val="28"/>
          <w:szCs w:val="28"/>
        </w:rPr>
        <w:t>решений 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группы;</w:t>
      </w:r>
      <w:r w:rsidRPr="00A4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6C" w:rsidRPr="00C005A8" w:rsidRDefault="00F315F1" w:rsidP="00583DC0">
      <w:pPr>
        <w:pStyle w:val="ConsPlusNormal"/>
        <w:ind w:firstLine="540"/>
        <w:jc w:val="both"/>
        <w:rPr>
          <w:lang w:eastAsia="fa-IR" w:bidi="fa-IR"/>
        </w:rPr>
      </w:pPr>
      <w:r w:rsidRPr="00A46C0C">
        <w:rPr>
          <w:rFonts w:ascii="Times New Roman" w:hAnsi="Times New Roman" w:cs="Times New Roman"/>
          <w:sz w:val="28"/>
          <w:szCs w:val="28"/>
        </w:rPr>
        <w:t>-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 межведомственной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 xml:space="preserve"> ведет протокол заседания;</w:t>
      </w:r>
    </w:p>
    <w:p w:rsidR="00BB4B6C" w:rsidRPr="00A46C0C" w:rsidRDefault="00F315F1" w:rsidP="00583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4B6C" w:rsidRPr="00A46C0C">
        <w:rPr>
          <w:sz w:val="28"/>
          <w:szCs w:val="28"/>
        </w:rPr>
        <w:t xml:space="preserve"> регистрирует поступающие в </w:t>
      </w:r>
      <w:r w:rsidR="00BB4B6C">
        <w:rPr>
          <w:sz w:val="28"/>
          <w:szCs w:val="28"/>
        </w:rPr>
        <w:t>м</w:t>
      </w:r>
      <w:r w:rsidR="00BB4B6C" w:rsidRPr="00A46C0C">
        <w:rPr>
          <w:sz w:val="28"/>
          <w:szCs w:val="28"/>
        </w:rPr>
        <w:t>ежведомственную</w:t>
      </w:r>
      <w:r w:rsidR="00BB4B6C">
        <w:rPr>
          <w:sz w:val="28"/>
          <w:szCs w:val="28"/>
        </w:rPr>
        <w:t xml:space="preserve"> рабочую группу</w:t>
      </w:r>
      <w:r w:rsidR="00BB4B6C" w:rsidRPr="00A46C0C">
        <w:rPr>
          <w:sz w:val="28"/>
          <w:szCs w:val="28"/>
        </w:rPr>
        <w:t xml:space="preserve"> обращения, заявления, запросы;</w:t>
      </w:r>
    </w:p>
    <w:p w:rsidR="00BB4B6C" w:rsidRDefault="00BB4B6C" w:rsidP="00583DC0">
      <w:pPr>
        <w:pStyle w:val="ConsPlusNormal"/>
        <w:ind w:firstLine="540"/>
        <w:jc w:val="both"/>
        <w:rPr>
          <w:lang w:eastAsia="fa-IR" w:bidi="fa-IR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выполняет поручения </w:t>
      </w:r>
      <w:r>
        <w:rPr>
          <w:rFonts w:ascii="Times New Roman" w:hAnsi="Times New Roman" w:cs="Times New Roman"/>
          <w:sz w:val="28"/>
          <w:szCs w:val="28"/>
        </w:rPr>
        <w:t>руководителя межведомственной рабочей группы</w:t>
      </w:r>
      <w:r w:rsidR="00583DC0">
        <w:rPr>
          <w:rFonts w:ascii="Times New Roman" w:hAnsi="Times New Roman" w:cs="Times New Roman"/>
          <w:sz w:val="28"/>
          <w:szCs w:val="28"/>
        </w:rPr>
        <w:t>;</w:t>
      </w:r>
    </w:p>
    <w:p w:rsidR="00F315F1" w:rsidRPr="00A46C0C" w:rsidRDefault="00F315F1" w:rsidP="00583DC0">
      <w:pPr>
        <w:ind w:firstLine="540"/>
        <w:jc w:val="both"/>
        <w:rPr>
          <w:sz w:val="28"/>
          <w:szCs w:val="28"/>
          <w:lang w:eastAsia="fa-IR" w:bidi="fa-IR"/>
        </w:rPr>
      </w:pPr>
      <w:r w:rsidRPr="00A46C0C">
        <w:rPr>
          <w:sz w:val="28"/>
          <w:szCs w:val="28"/>
          <w:lang w:eastAsia="fa-IR" w:bidi="fa-IR"/>
        </w:rPr>
        <w:t xml:space="preserve">- </w:t>
      </w:r>
      <w:r>
        <w:rPr>
          <w:sz w:val="28"/>
          <w:szCs w:val="28"/>
          <w:lang w:eastAsia="fa-IR" w:bidi="fa-IR"/>
        </w:rPr>
        <w:t xml:space="preserve">ежеквартально до 15-го числа месяца, следующего за отчетным кварталом, представляет министерство социальной политики Нижегородской области информацию о выполнении мероприятий по реализации программы Нижегородской области  «Поэтапная </w:t>
      </w:r>
      <w:r w:rsidRPr="00A46C0C">
        <w:rPr>
          <w:sz w:val="28"/>
          <w:szCs w:val="28"/>
          <w:lang w:eastAsia="fa-IR" w:bidi="fa-IR"/>
        </w:rPr>
        <w:t>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</w:r>
      <w:r w:rsidR="00583DC0">
        <w:rPr>
          <w:sz w:val="28"/>
          <w:szCs w:val="28"/>
          <w:lang w:eastAsia="fa-IR" w:bidi="fa-IR"/>
        </w:rPr>
        <w:t>.</w:t>
      </w:r>
    </w:p>
    <w:p w:rsidR="00BB4B6C" w:rsidRPr="00C005A8" w:rsidRDefault="00BB4B6C" w:rsidP="00583DC0">
      <w:pPr>
        <w:rPr>
          <w:lang w:eastAsia="fa-IR" w:bidi="fa-IR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2.</w:t>
      </w:r>
      <w:r w:rsidR="00F315F1">
        <w:rPr>
          <w:rFonts w:ascii="Times New Roman" w:hAnsi="Times New Roman" w:cs="Times New Roman"/>
          <w:sz w:val="28"/>
          <w:szCs w:val="28"/>
        </w:rPr>
        <w:t>10</w:t>
      </w:r>
      <w:r w:rsidRPr="00A46C0C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315F1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  <w:r w:rsidRPr="00A46C0C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участвовать в заседаниях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в случае отсутствия на заседании изложить свое мнение по рассматриваемым вопросам в письменной форме, которое оглашается на заседании и приобщается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в случае несогласия с принятым на заседании решением излагать в письменной форме свое мнение, которое подлежит обязательному приобщению к </w:t>
      </w:r>
      <w:r>
        <w:rPr>
          <w:rFonts w:ascii="Times New Roman" w:hAnsi="Times New Roman" w:cs="Times New Roman"/>
          <w:sz w:val="28"/>
          <w:szCs w:val="28"/>
        </w:rPr>
        <w:t>решению межведомственной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принимать участие в подготовке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обращаться к </w:t>
      </w:r>
      <w:r>
        <w:rPr>
          <w:rFonts w:ascii="Times New Roman" w:hAnsi="Times New Roman" w:cs="Times New Roman"/>
          <w:sz w:val="28"/>
          <w:szCs w:val="28"/>
        </w:rPr>
        <w:t>руководителю 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указанной группы</w:t>
      </w:r>
      <w:r w:rsidRPr="00A46C0C">
        <w:rPr>
          <w:rFonts w:ascii="Times New Roman" w:hAnsi="Times New Roman" w:cs="Times New Roman"/>
          <w:sz w:val="28"/>
          <w:szCs w:val="28"/>
        </w:rPr>
        <w:t>;</w:t>
      </w: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- пользоваться информацией, поступающей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рабочую группу</w:t>
      </w:r>
      <w:r w:rsidRPr="00A46C0C">
        <w:rPr>
          <w:rFonts w:ascii="Times New Roman" w:hAnsi="Times New Roman" w:cs="Times New Roman"/>
          <w:sz w:val="28"/>
          <w:szCs w:val="28"/>
        </w:rPr>
        <w:t>.</w:t>
      </w:r>
    </w:p>
    <w:p w:rsidR="00BB4B6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 xml:space="preserve">Полученная конфиденциальная информация </w:t>
      </w:r>
      <w:r w:rsidR="00583DC0">
        <w:rPr>
          <w:rFonts w:ascii="Times New Roman" w:hAnsi="Times New Roman" w:cs="Times New Roman"/>
          <w:sz w:val="28"/>
          <w:szCs w:val="28"/>
        </w:rPr>
        <w:t xml:space="preserve">при подготовке заседания и на заседании </w:t>
      </w:r>
      <w:r w:rsidRPr="00A46C0C">
        <w:rPr>
          <w:rFonts w:ascii="Times New Roman" w:hAnsi="Times New Roman" w:cs="Times New Roman"/>
          <w:sz w:val="28"/>
          <w:szCs w:val="28"/>
        </w:rPr>
        <w:t>разглашению не подлежит.</w:t>
      </w:r>
    </w:p>
    <w:p w:rsidR="00583DC0" w:rsidRPr="00A46C0C" w:rsidRDefault="00583DC0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B6C" w:rsidRPr="00A46C0C" w:rsidRDefault="00BB4B6C" w:rsidP="00583D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C0C">
        <w:rPr>
          <w:rFonts w:ascii="Times New Roman" w:hAnsi="Times New Roman" w:cs="Times New Roman"/>
          <w:sz w:val="28"/>
          <w:szCs w:val="28"/>
        </w:rPr>
        <w:t>2.</w:t>
      </w:r>
      <w:r w:rsidR="00F315F1">
        <w:rPr>
          <w:rFonts w:ascii="Times New Roman" w:hAnsi="Times New Roman" w:cs="Times New Roman"/>
          <w:sz w:val="28"/>
          <w:szCs w:val="28"/>
        </w:rPr>
        <w:t>11</w:t>
      </w:r>
      <w:r w:rsidRPr="00A46C0C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C0C">
        <w:rPr>
          <w:rFonts w:ascii="Times New Roman" w:hAnsi="Times New Roman" w:cs="Times New Roman"/>
          <w:sz w:val="28"/>
          <w:szCs w:val="28"/>
        </w:rPr>
        <w:t>ежведомственной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A46C0C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 w:rsidR="00D01D25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C0C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A46C0C">
        <w:rPr>
          <w:rFonts w:ascii="Times New Roman" w:hAnsi="Times New Roman" w:cs="Times New Roman"/>
          <w:sz w:val="28"/>
          <w:szCs w:val="28"/>
        </w:rPr>
        <w:t>.</w:t>
      </w:r>
    </w:p>
    <w:p w:rsidR="00BB4B6C" w:rsidRPr="00A46C0C" w:rsidRDefault="00BB4B6C" w:rsidP="00583DC0">
      <w:pPr>
        <w:jc w:val="both"/>
        <w:rPr>
          <w:sz w:val="28"/>
          <w:szCs w:val="28"/>
          <w:lang w:eastAsia="fa-IR" w:bidi="fa-IR"/>
        </w:rPr>
      </w:pPr>
      <w:r w:rsidRPr="00A46C0C">
        <w:rPr>
          <w:sz w:val="28"/>
          <w:szCs w:val="28"/>
          <w:lang w:eastAsia="fa-IR" w:bidi="fa-IR"/>
        </w:rPr>
        <w:tab/>
      </w: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583DC0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</w:pPr>
    </w:p>
    <w:p w:rsidR="00BB4B6C" w:rsidRDefault="00BB4B6C" w:rsidP="00BB4B6C">
      <w:pPr>
        <w:spacing w:line="100" w:lineRule="atLeast"/>
        <w:rPr>
          <w:sz w:val="22"/>
          <w:szCs w:val="22"/>
        </w:rPr>
        <w:sectPr w:rsidR="00BB4B6C" w:rsidSect="00CE6D79">
          <w:headerReference w:type="even" r:id="rId9"/>
          <w:headerReference w:type="default" r:id="rId10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BB4B6C" w:rsidRDefault="00BB4B6C" w:rsidP="00BB4B6C">
      <w:pPr>
        <w:jc w:val="right"/>
      </w:pPr>
      <w:r>
        <w:lastRenderedPageBreak/>
        <w:t xml:space="preserve">                                                                                                                                П</w:t>
      </w:r>
      <w:r w:rsidR="009827AD">
        <w:t>риложение</w:t>
      </w:r>
      <w:r>
        <w:t xml:space="preserve"> </w:t>
      </w:r>
    </w:p>
    <w:p w:rsidR="00BB4B6C" w:rsidRDefault="00BB4B6C" w:rsidP="00BB4B6C">
      <w:pPr>
        <w:jc w:val="right"/>
      </w:pPr>
      <w:r>
        <w:t xml:space="preserve"> к </w:t>
      </w:r>
      <w:r w:rsidR="00583DC0">
        <w:t xml:space="preserve">Порядку </w:t>
      </w:r>
      <w:r>
        <w:t>работы межведомственной рабочей группы</w:t>
      </w:r>
    </w:p>
    <w:p w:rsidR="00BB4B6C" w:rsidRDefault="00BB4B6C" w:rsidP="00BB4B6C">
      <w:pPr>
        <w:jc w:val="right"/>
      </w:pPr>
      <w:r>
        <w:t xml:space="preserve"> по вопросам обеспечения детей-сирот, детей, оставшихся без попечения родителей, </w:t>
      </w:r>
    </w:p>
    <w:p w:rsidR="00BB4B6C" w:rsidRDefault="00BB4B6C" w:rsidP="00BB4B6C">
      <w:pPr>
        <w:jc w:val="right"/>
      </w:pPr>
      <w:r>
        <w:t>и лиц, из числа детей-сирот и детей, оставшихся без попечения родителей</w:t>
      </w:r>
    </w:p>
    <w:p w:rsidR="00BB4B6C" w:rsidRDefault="00BB4B6C" w:rsidP="00BB4B6C">
      <w:pPr>
        <w:jc w:val="right"/>
      </w:pPr>
      <w:r>
        <w:t xml:space="preserve"> жилыми помещениями в </w:t>
      </w:r>
      <w:r w:rsidR="00583DC0">
        <w:t>Шарангском муниципальном районе</w:t>
      </w:r>
    </w:p>
    <w:p w:rsidR="00BB4B6C" w:rsidRDefault="00BB4B6C" w:rsidP="00BB4B6C">
      <w:pPr>
        <w:jc w:val="right"/>
      </w:pPr>
    </w:p>
    <w:p w:rsidR="00BB4B6C" w:rsidRDefault="00BB4B6C" w:rsidP="00BB4B6C">
      <w:pPr>
        <w:ind w:left="5220"/>
        <w:jc w:val="center"/>
      </w:pPr>
    </w:p>
    <w:p w:rsidR="00BB4B6C" w:rsidRPr="00E34ED9" w:rsidRDefault="00583DC0" w:rsidP="008C3877">
      <w:pPr>
        <w:shd w:val="clear" w:color="auto" w:fill="FFFFFF"/>
        <w:spacing w:before="317" w:line="322" w:lineRule="exact"/>
        <w:ind w:right="437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BB4B6C" w:rsidRPr="00E34ED9">
        <w:rPr>
          <w:sz w:val="28"/>
          <w:szCs w:val="28"/>
        </w:rPr>
        <w:t>по реализации</w:t>
      </w:r>
      <w:r w:rsidR="008C3877">
        <w:rPr>
          <w:sz w:val="28"/>
          <w:szCs w:val="28"/>
        </w:rPr>
        <w:t xml:space="preserve"> на территории Шарангского муниципального района</w:t>
      </w:r>
      <w:r w:rsidR="00BB4B6C" w:rsidRPr="00E34ED9">
        <w:rPr>
          <w:sz w:val="28"/>
          <w:szCs w:val="28"/>
        </w:rPr>
        <w:t xml:space="preserve"> программы Нижегородской области </w:t>
      </w:r>
      <w:r w:rsidR="008C3877">
        <w:rPr>
          <w:sz w:val="28"/>
          <w:szCs w:val="28"/>
        </w:rPr>
        <w:t>«</w:t>
      </w:r>
      <w:r w:rsidR="00BB4B6C" w:rsidRPr="00E34ED9">
        <w:rPr>
          <w:sz w:val="28"/>
          <w:szCs w:val="28"/>
        </w:rPr>
        <w:t>Поэтапная ликвидация до 2025 года</w:t>
      </w:r>
      <w:r w:rsidR="008C3877">
        <w:rPr>
          <w:sz w:val="28"/>
          <w:szCs w:val="28"/>
        </w:rPr>
        <w:t xml:space="preserve"> </w:t>
      </w:r>
      <w:r w:rsidR="00BB4B6C" w:rsidRPr="00E34ED9">
        <w:rPr>
          <w:spacing w:val="-1"/>
          <w:sz w:val="28"/>
          <w:szCs w:val="28"/>
        </w:rPr>
        <w:t>накопившейся задолженности по обеспечению жилыми помещениями детей-сирот, детей, оставшихся без попечения</w:t>
      </w:r>
      <w:r w:rsidR="008C3877">
        <w:rPr>
          <w:spacing w:val="-1"/>
          <w:sz w:val="28"/>
          <w:szCs w:val="28"/>
        </w:rPr>
        <w:t xml:space="preserve"> </w:t>
      </w:r>
      <w:r w:rsidR="00BB4B6C" w:rsidRPr="00E34ED9">
        <w:rPr>
          <w:sz w:val="28"/>
          <w:szCs w:val="28"/>
        </w:rPr>
        <w:t>родителей, и лиц из их числа, включенных в списки нуждающихся, на 1 января 2020 года</w:t>
      </w:r>
      <w:r w:rsidR="008C3877">
        <w:rPr>
          <w:sz w:val="28"/>
          <w:szCs w:val="28"/>
        </w:rPr>
        <w:t>»</w:t>
      </w:r>
    </w:p>
    <w:p w:rsidR="00BB4B6C" w:rsidRDefault="00BB4B6C" w:rsidP="00BB4B6C">
      <w:pPr>
        <w:jc w:val="both"/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812"/>
        <w:gridCol w:w="1980"/>
        <w:gridCol w:w="4320"/>
      </w:tblGrid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278" w:lineRule="exact"/>
              <w:ind w:firstLine="48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№</w:t>
            </w:r>
            <w:r w:rsidRPr="008C3877">
              <w:rPr>
                <w:spacing w:val="-1"/>
                <w:sz w:val="26"/>
                <w:szCs w:val="26"/>
              </w:rPr>
              <w:t>п/п</w:t>
            </w:r>
          </w:p>
        </w:tc>
        <w:tc>
          <w:tcPr>
            <w:tcW w:w="7812" w:type="dxa"/>
          </w:tcPr>
          <w:p w:rsidR="00BB4B6C" w:rsidRPr="008C3877" w:rsidRDefault="00BB4B6C" w:rsidP="00CF4534">
            <w:pPr>
              <w:shd w:val="clear" w:color="auto" w:fill="FFFFFF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0" w:type="dxa"/>
          </w:tcPr>
          <w:p w:rsidR="00BB4B6C" w:rsidRPr="008C3877" w:rsidRDefault="00BB4B6C" w:rsidP="00CF4534">
            <w:pPr>
              <w:shd w:val="clear" w:color="auto" w:fill="FFFFFF"/>
              <w:ind w:left="77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>Срок реализации</w:t>
            </w:r>
          </w:p>
        </w:tc>
        <w:tc>
          <w:tcPr>
            <w:tcW w:w="4320" w:type="dxa"/>
          </w:tcPr>
          <w:p w:rsidR="00BB4B6C" w:rsidRPr="008C3877" w:rsidRDefault="00BB4B6C" w:rsidP="00CF4534">
            <w:pPr>
              <w:shd w:val="clear" w:color="auto" w:fill="FFFFFF"/>
              <w:spacing w:line="278" w:lineRule="exact"/>
              <w:ind w:left="370" w:right="374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 xml:space="preserve">Ответственный </w:t>
            </w:r>
            <w:r w:rsidRPr="008C3877">
              <w:rPr>
                <w:sz w:val="26"/>
                <w:szCs w:val="26"/>
              </w:rPr>
              <w:t>исполнитель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1</w:t>
            </w:r>
          </w:p>
        </w:tc>
        <w:tc>
          <w:tcPr>
            <w:tcW w:w="7812" w:type="dxa"/>
          </w:tcPr>
          <w:p w:rsidR="00BB4B6C" w:rsidRPr="008C3877" w:rsidRDefault="008C3877" w:rsidP="008C3877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О</w:t>
            </w:r>
            <w:r w:rsidR="00BB4B6C" w:rsidRPr="008C3877">
              <w:rPr>
                <w:sz w:val="26"/>
                <w:szCs w:val="26"/>
              </w:rPr>
              <w:t xml:space="preserve">беспечение деятельности межведомственной рабочей группы по вопросам обеспечения детей-сирот, детей, оставшихся без </w:t>
            </w:r>
            <w:r w:rsidR="00BB4B6C" w:rsidRPr="008C3877">
              <w:rPr>
                <w:spacing w:val="-1"/>
                <w:sz w:val="26"/>
                <w:szCs w:val="26"/>
              </w:rPr>
              <w:t xml:space="preserve">попечения родителей, и лиц из числа детей-сирот и детей, оставшихся без попечения родителей (далее </w:t>
            </w:r>
            <w:r w:rsidR="00BB4B6C" w:rsidRPr="008C3877">
              <w:rPr>
                <w:sz w:val="26"/>
                <w:szCs w:val="26"/>
              </w:rPr>
              <w:t xml:space="preserve">– дети-сироты) жилыми помещениями </w:t>
            </w:r>
            <w:r>
              <w:rPr>
                <w:sz w:val="26"/>
                <w:szCs w:val="26"/>
              </w:rPr>
              <w:t>в Шарангском муниципальном районе</w:t>
            </w:r>
          </w:p>
        </w:tc>
        <w:tc>
          <w:tcPr>
            <w:tcW w:w="1980" w:type="dxa"/>
          </w:tcPr>
          <w:p w:rsidR="00BB4B6C" w:rsidRPr="008C3877" w:rsidRDefault="008C3877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Постоянно</w:t>
            </w:r>
            <w:r w:rsidR="00BB4B6C" w:rsidRPr="008C387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20" w:type="dxa"/>
          </w:tcPr>
          <w:p w:rsidR="00BB4B6C" w:rsidRPr="008C3877" w:rsidRDefault="008C3877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2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ind w:right="206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 xml:space="preserve">Формирование и ведение списка детей-сирот и детей, оставшихся без попечения родителей, лиц из числа детей-сирот и детей, оставшихся без </w:t>
            </w:r>
            <w:r w:rsidRPr="008C3877">
              <w:rPr>
                <w:spacing w:val="-1"/>
                <w:sz w:val="26"/>
                <w:szCs w:val="26"/>
              </w:rPr>
              <w:t xml:space="preserve">попечения родителей, лиц, которые относились к </w:t>
            </w:r>
            <w:r w:rsidRPr="008C3877">
              <w:rPr>
                <w:sz w:val="26"/>
                <w:szCs w:val="26"/>
              </w:rPr>
              <w:t xml:space="preserve">категории детей-сирот и детей, оставшихся без </w:t>
            </w:r>
            <w:r w:rsidRPr="008C3877">
              <w:rPr>
                <w:spacing w:val="-1"/>
                <w:sz w:val="26"/>
                <w:szCs w:val="26"/>
              </w:rPr>
              <w:t xml:space="preserve">попечения родителей, лиц из числа детей-сирот и </w:t>
            </w:r>
            <w:r w:rsidRPr="008C3877">
              <w:rPr>
                <w:sz w:val="26"/>
                <w:szCs w:val="26"/>
              </w:rPr>
              <w:t>детей, оставшихся без попечения родителей, и достигли возраста 23 лет, которые подлежат</w:t>
            </w:r>
            <w:r w:rsidR="008C3877">
              <w:rPr>
                <w:sz w:val="26"/>
                <w:szCs w:val="26"/>
              </w:rPr>
              <w:t xml:space="preserve"> обеспечению жилыми помещениями (далее-список)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>2021-2025 годы</w:t>
            </w:r>
          </w:p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BB4B6C" w:rsidRPr="008C3877" w:rsidRDefault="00D01D25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3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Актуализация сведений</w:t>
            </w:r>
            <w:r w:rsidR="008C3877">
              <w:rPr>
                <w:sz w:val="26"/>
                <w:szCs w:val="26"/>
              </w:rPr>
              <w:t xml:space="preserve"> о детях-сиротах, включенных в с</w:t>
            </w:r>
            <w:r w:rsidRPr="008C3877">
              <w:rPr>
                <w:sz w:val="26"/>
                <w:szCs w:val="26"/>
              </w:rPr>
              <w:t>писок. Пр</w:t>
            </w:r>
            <w:r w:rsidR="008C3877">
              <w:rPr>
                <w:sz w:val="26"/>
                <w:szCs w:val="26"/>
              </w:rPr>
              <w:t>инятие мер по их исключению из с</w:t>
            </w:r>
            <w:r w:rsidRPr="008C3877">
              <w:rPr>
                <w:sz w:val="26"/>
                <w:szCs w:val="26"/>
              </w:rPr>
              <w:t xml:space="preserve">писка в случае отсутствия </w:t>
            </w:r>
            <w:r w:rsidRPr="008C3877">
              <w:rPr>
                <w:spacing w:val="-1"/>
                <w:sz w:val="26"/>
                <w:szCs w:val="26"/>
              </w:rPr>
              <w:t xml:space="preserve">установленных законом оснований предоставления </w:t>
            </w:r>
            <w:r w:rsidRPr="008C3877">
              <w:rPr>
                <w:sz w:val="26"/>
                <w:szCs w:val="26"/>
              </w:rPr>
              <w:t>жилых помещений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Постоянно</w:t>
            </w:r>
          </w:p>
        </w:tc>
        <w:tc>
          <w:tcPr>
            <w:tcW w:w="4320" w:type="dxa"/>
          </w:tcPr>
          <w:p w:rsidR="00BB4B6C" w:rsidRPr="008C3877" w:rsidRDefault="00D01D25" w:rsidP="008C3877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4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ind w:right="470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 xml:space="preserve">Обеспечение сохранности жилых помещений, </w:t>
            </w:r>
            <w:r w:rsidRPr="008C3877">
              <w:rPr>
                <w:spacing w:val="-1"/>
                <w:sz w:val="26"/>
                <w:szCs w:val="26"/>
              </w:rPr>
              <w:t xml:space="preserve">нанимателями </w:t>
            </w:r>
            <w:r w:rsidRPr="008C3877">
              <w:rPr>
                <w:spacing w:val="-1"/>
                <w:sz w:val="26"/>
                <w:szCs w:val="26"/>
              </w:rPr>
              <w:lastRenderedPageBreak/>
              <w:t xml:space="preserve">жилых помещений или членами </w:t>
            </w:r>
            <w:r w:rsidRPr="008C3877">
              <w:rPr>
                <w:sz w:val="26"/>
                <w:szCs w:val="26"/>
              </w:rPr>
              <w:t xml:space="preserve">семей нанимателей по договорам социального найма либо собственниками которых являются </w:t>
            </w:r>
            <w:r w:rsidRPr="008C3877">
              <w:rPr>
                <w:spacing w:val="-1"/>
                <w:sz w:val="26"/>
                <w:szCs w:val="26"/>
              </w:rPr>
              <w:t xml:space="preserve">дети-сироты в соответствии с законодательством </w:t>
            </w:r>
            <w:r w:rsidRPr="008C3877">
              <w:rPr>
                <w:sz w:val="26"/>
                <w:szCs w:val="26"/>
              </w:rPr>
              <w:t>Нижегородской области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lastRenderedPageBreak/>
              <w:t>2021-2025 годы</w:t>
            </w:r>
          </w:p>
        </w:tc>
        <w:tc>
          <w:tcPr>
            <w:tcW w:w="4320" w:type="dxa"/>
          </w:tcPr>
          <w:p w:rsidR="00BB4B6C" w:rsidRPr="008C3877" w:rsidRDefault="00574043" w:rsidP="0057404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65F2F">
              <w:rPr>
                <w:sz w:val="26"/>
                <w:szCs w:val="26"/>
              </w:rPr>
              <w:t xml:space="preserve">Начальник управления </w:t>
            </w:r>
            <w:r>
              <w:rPr>
                <w:sz w:val="26"/>
                <w:szCs w:val="26"/>
              </w:rPr>
              <w:t xml:space="preserve">образования </w:t>
            </w:r>
            <w:r>
              <w:rPr>
                <w:sz w:val="26"/>
                <w:szCs w:val="26"/>
              </w:rPr>
              <w:lastRenderedPageBreak/>
              <w:t>и молодежной политики администрации Шарангского муниципального района</w:t>
            </w:r>
            <w:r w:rsidR="00D774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Е.А.Самоделкина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ind w:right="144"/>
              <w:jc w:val="center"/>
              <w:rPr>
                <w:sz w:val="26"/>
                <w:szCs w:val="26"/>
              </w:rPr>
            </w:pPr>
            <w:r w:rsidRPr="008C3877">
              <w:rPr>
                <w:spacing w:val="-1"/>
                <w:sz w:val="26"/>
                <w:szCs w:val="26"/>
              </w:rPr>
              <w:t xml:space="preserve">Контроль за состоянием и использованием жилых </w:t>
            </w:r>
            <w:r w:rsidRPr="008C3877">
              <w:rPr>
                <w:sz w:val="26"/>
                <w:szCs w:val="26"/>
              </w:rPr>
              <w:t>помещений специализированного жилищного фонда для детей-сирот и детей, оставшихся без попечения родителей, лиц из числа детей-сирот и</w:t>
            </w:r>
            <w:r w:rsidRPr="008C3877">
              <w:rPr>
                <w:spacing w:val="-1"/>
                <w:sz w:val="26"/>
                <w:szCs w:val="26"/>
              </w:rPr>
              <w:t xml:space="preserve"> детей, оставшихся без попечения родителей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BB4B6C" w:rsidRPr="008C3877" w:rsidRDefault="00574043" w:rsidP="008C3877">
            <w:pPr>
              <w:shd w:val="clear" w:color="auto" w:fill="FFFFFF"/>
              <w:ind w:right="552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6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 xml:space="preserve">Подготовка методических разъяснений по вопросам использования жилых помещений </w:t>
            </w:r>
            <w:r w:rsidRPr="008C3877">
              <w:rPr>
                <w:spacing w:val="-1"/>
                <w:sz w:val="26"/>
                <w:szCs w:val="26"/>
              </w:rPr>
              <w:t>специализированного жилищного фонда для детей-</w:t>
            </w:r>
            <w:r w:rsidRPr="008C3877">
              <w:rPr>
                <w:sz w:val="26"/>
                <w:szCs w:val="26"/>
              </w:rPr>
              <w:t>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 xml:space="preserve">2021-2025 годы </w:t>
            </w:r>
          </w:p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BB4B6C" w:rsidRPr="00D774DB" w:rsidRDefault="00574043" w:rsidP="00D774D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7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Проведение встреч с детьми-сиротами с целью:</w:t>
            </w:r>
          </w:p>
          <w:p w:rsidR="00BB4B6C" w:rsidRPr="008C3877" w:rsidRDefault="00BB4B6C" w:rsidP="008C3877">
            <w:pPr>
              <w:shd w:val="clear" w:color="auto" w:fill="FFFFFF"/>
              <w:tabs>
                <w:tab w:val="left" w:pos="250"/>
              </w:tabs>
              <w:ind w:right="96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-</w:t>
            </w:r>
            <w:r w:rsidRPr="008C3877">
              <w:rPr>
                <w:sz w:val="26"/>
                <w:szCs w:val="26"/>
              </w:rPr>
              <w:tab/>
            </w:r>
            <w:r w:rsidRPr="008C3877">
              <w:rPr>
                <w:spacing w:val="-1"/>
                <w:sz w:val="26"/>
                <w:szCs w:val="26"/>
              </w:rPr>
              <w:t>разъяснения им порядка предоставления жилых</w:t>
            </w:r>
            <w:r w:rsidR="00D774DB">
              <w:rPr>
                <w:spacing w:val="-1"/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помещений по договорам найма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специализированного жилого помещения;</w:t>
            </w:r>
          </w:p>
          <w:p w:rsidR="00BB4B6C" w:rsidRPr="008C3877" w:rsidRDefault="00BB4B6C" w:rsidP="008C3877">
            <w:pPr>
              <w:shd w:val="clear" w:color="auto" w:fill="FFFFFF"/>
              <w:tabs>
                <w:tab w:val="left" w:pos="250"/>
              </w:tabs>
              <w:spacing w:line="274" w:lineRule="exact"/>
              <w:ind w:right="96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-</w:t>
            </w:r>
            <w:r w:rsidRPr="008C3877">
              <w:rPr>
                <w:sz w:val="26"/>
                <w:szCs w:val="26"/>
              </w:rPr>
              <w:tab/>
            </w:r>
            <w:r w:rsidRPr="008C3877">
              <w:rPr>
                <w:spacing w:val="-1"/>
                <w:sz w:val="26"/>
                <w:szCs w:val="26"/>
              </w:rPr>
              <w:t>разъяснения прав и обязанностей, в том числе в</w:t>
            </w:r>
            <w:r w:rsidR="00D774DB">
              <w:rPr>
                <w:spacing w:val="-1"/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части ответственности при ненадлежащей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эксплуатации жилого помещения, не оплате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жилищно-коммунальных услуг, нарушении  общественного порядка;</w:t>
            </w:r>
          </w:p>
          <w:p w:rsidR="00BB4B6C" w:rsidRPr="008C3877" w:rsidRDefault="00BB4B6C" w:rsidP="00D774DB">
            <w:pPr>
              <w:shd w:val="clear" w:color="auto" w:fill="FFFFFF"/>
              <w:tabs>
                <w:tab w:val="left" w:pos="250"/>
              </w:tabs>
              <w:ind w:right="96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-</w:t>
            </w:r>
            <w:r w:rsidRPr="008C3877">
              <w:rPr>
                <w:sz w:val="26"/>
                <w:szCs w:val="26"/>
              </w:rPr>
              <w:tab/>
              <w:t>вручения памяток, иных информационных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материалов по вопросам использования и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pacing w:val="-1"/>
                <w:sz w:val="26"/>
                <w:szCs w:val="26"/>
              </w:rPr>
              <w:t>эксплуатации имущества, соблюдению санитарно-</w:t>
            </w:r>
            <w:r w:rsidR="00D774DB">
              <w:rPr>
                <w:spacing w:val="-1"/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технических правил, правил проживания в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многоквартирном доме, последствий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противоправного деяния, памяток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(информационных материалов) с указанием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контактных номеров организаций и служб,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расположенных на территории муниципального</w:t>
            </w:r>
            <w:r w:rsidR="00D774DB">
              <w:rPr>
                <w:sz w:val="26"/>
                <w:szCs w:val="26"/>
              </w:rPr>
              <w:t xml:space="preserve"> </w:t>
            </w:r>
            <w:r w:rsidRPr="008C3877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80" w:type="dxa"/>
          </w:tcPr>
          <w:p w:rsidR="00BB4B6C" w:rsidRPr="008C3877" w:rsidRDefault="00BB4B6C" w:rsidP="00D774D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 xml:space="preserve">2021-2025 годы </w:t>
            </w:r>
          </w:p>
        </w:tc>
        <w:tc>
          <w:tcPr>
            <w:tcW w:w="4320" w:type="dxa"/>
          </w:tcPr>
          <w:p w:rsidR="00BB4B6C" w:rsidRPr="008C3877" w:rsidRDefault="00D774DB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774DB">
              <w:rPr>
                <w:spacing w:val="-2"/>
                <w:sz w:val="26"/>
                <w:szCs w:val="26"/>
              </w:rPr>
              <w:t>Члены межведомственной рабочей группы</w:t>
            </w:r>
            <w:r w:rsidRPr="00D774DB">
              <w:rPr>
                <w:sz w:val="26"/>
                <w:szCs w:val="26"/>
              </w:rPr>
              <w:t xml:space="preserve"> </w:t>
            </w:r>
            <w:r w:rsidRPr="00D774DB">
              <w:rPr>
                <w:color w:val="000000"/>
                <w:sz w:val="26"/>
                <w:szCs w:val="26"/>
              </w:rPr>
              <w:t>по вопросам обеспечения детей-сирот, детей, оставшихся без попечения родителей, и лиц из числа детей-сирот и детей, оставшихся без попечения родителей жилыми помещениями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8</w:t>
            </w:r>
          </w:p>
        </w:tc>
        <w:tc>
          <w:tcPr>
            <w:tcW w:w="7812" w:type="dxa"/>
          </w:tcPr>
          <w:p w:rsidR="00BB4B6C" w:rsidRPr="008C3877" w:rsidRDefault="00BB4B6C" w:rsidP="008C3877">
            <w:pPr>
              <w:shd w:val="clear" w:color="auto" w:fill="FFFFFF"/>
              <w:ind w:right="336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 xml:space="preserve">Оказание содействия в трудоустройстве детей-сирот, профессиональное обучение и </w:t>
            </w:r>
            <w:r w:rsidRPr="008C3877">
              <w:rPr>
                <w:spacing w:val="-1"/>
                <w:sz w:val="26"/>
                <w:szCs w:val="26"/>
              </w:rPr>
              <w:t>дополнительное профессиональное образование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574043" w:rsidRDefault="00574043" w:rsidP="00D774D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А.В.Медведева;</w:t>
            </w:r>
          </w:p>
          <w:p w:rsidR="00BB4B6C" w:rsidRPr="008C3877" w:rsidRDefault="00574043" w:rsidP="00D774D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73041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 xml:space="preserve">Шарангского отдела </w:t>
            </w:r>
            <w:r w:rsidRPr="00E73041">
              <w:rPr>
                <w:sz w:val="26"/>
                <w:szCs w:val="26"/>
              </w:rPr>
              <w:t>ГКУ ЦЗН Уренского района</w:t>
            </w:r>
            <w:r>
              <w:rPr>
                <w:sz w:val="26"/>
                <w:szCs w:val="26"/>
              </w:rPr>
              <w:t xml:space="preserve"> </w:t>
            </w:r>
            <w:r w:rsidR="00D774DB">
              <w:rPr>
                <w:sz w:val="26"/>
                <w:szCs w:val="26"/>
              </w:rPr>
              <w:t>Е.А.Чурашева (по согласованию)</w:t>
            </w:r>
          </w:p>
        </w:tc>
      </w:tr>
      <w:tr w:rsidR="00BB4B6C" w:rsidRPr="008C3877" w:rsidTr="00CF4534">
        <w:tc>
          <w:tcPr>
            <w:tcW w:w="468" w:type="dxa"/>
          </w:tcPr>
          <w:p w:rsidR="00BB4B6C" w:rsidRPr="008C3877" w:rsidRDefault="00BB4B6C" w:rsidP="00CF4534">
            <w:pPr>
              <w:shd w:val="clear" w:color="auto" w:fill="FFFFFF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812" w:type="dxa"/>
          </w:tcPr>
          <w:p w:rsidR="00BB4B6C" w:rsidRPr="008C3877" w:rsidRDefault="00BB4B6C" w:rsidP="00574043">
            <w:pPr>
              <w:shd w:val="clear" w:color="auto" w:fill="FFFFFF"/>
              <w:spacing w:line="274" w:lineRule="exact"/>
              <w:ind w:right="14"/>
              <w:jc w:val="center"/>
              <w:rPr>
                <w:sz w:val="26"/>
                <w:szCs w:val="26"/>
              </w:rPr>
            </w:pPr>
            <w:r w:rsidRPr="008C3877">
              <w:rPr>
                <w:spacing w:val="-1"/>
                <w:sz w:val="26"/>
                <w:szCs w:val="26"/>
              </w:rPr>
              <w:t xml:space="preserve">Анализ ситуации о наличии предложений на рынке </w:t>
            </w:r>
            <w:r w:rsidRPr="008C3877">
              <w:rPr>
                <w:sz w:val="26"/>
                <w:szCs w:val="26"/>
              </w:rPr>
              <w:t>благоустроенного</w:t>
            </w:r>
            <w:r w:rsidR="00574043">
              <w:rPr>
                <w:sz w:val="26"/>
                <w:szCs w:val="26"/>
              </w:rPr>
              <w:t xml:space="preserve"> жилья на территории Шарангского муниципального района </w:t>
            </w:r>
            <w:r w:rsidRPr="008C3877">
              <w:rPr>
                <w:sz w:val="26"/>
                <w:szCs w:val="26"/>
              </w:rPr>
              <w:t>Нижегородской области для обеспечения жилыми помещениями детей-сирот</w:t>
            </w:r>
          </w:p>
        </w:tc>
        <w:tc>
          <w:tcPr>
            <w:tcW w:w="1980" w:type="dxa"/>
          </w:tcPr>
          <w:p w:rsidR="00BB4B6C" w:rsidRPr="008C3877" w:rsidRDefault="00BB4B6C" w:rsidP="008C387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pacing w:val="-2"/>
                <w:sz w:val="26"/>
                <w:szCs w:val="26"/>
              </w:rPr>
              <w:t>2021-2025 годы</w:t>
            </w:r>
          </w:p>
        </w:tc>
        <w:tc>
          <w:tcPr>
            <w:tcW w:w="4320" w:type="dxa"/>
          </w:tcPr>
          <w:p w:rsidR="00D774DB" w:rsidRDefault="00574043" w:rsidP="00D774D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C3877">
              <w:rPr>
                <w:sz w:val="26"/>
                <w:szCs w:val="26"/>
              </w:rPr>
              <w:t>Заместитель главы администрации Шарангского муниципального района</w:t>
            </w:r>
            <w:r>
              <w:rPr>
                <w:sz w:val="26"/>
                <w:szCs w:val="26"/>
              </w:rPr>
              <w:t xml:space="preserve"> А.В.Медведева</w:t>
            </w:r>
            <w:r w:rsidR="00D774DB">
              <w:rPr>
                <w:sz w:val="26"/>
                <w:szCs w:val="26"/>
              </w:rPr>
              <w:t>;</w:t>
            </w:r>
          </w:p>
          <w:p w:rsidR="00BB4B6C" w:rsidRPr="008C3877" w:rsidRDefault="00BB4B6C" w:rsidP="008C3877">
            <w:pPr>
              <w:shd w:val="clear" w:color="auto" w:fill="FFFFFF"/>
              <w:spacing w:line="274" w:lineRule="exact"/>
              <w:jc w:val="center"/>
              <w:rPr>
                <w:sz w:val="26"/>
                <w:szCs w:val="26"/>
              </w:rPr>
            </w:pPr>
          </w:p>
        </w:tc>
      </w:tr>
    </w:tbl>
    <w:p w:rsidR="00BB4B6C" w:rsidRDefault="00BB4B6C" w:rsidP="00BB4B6C">
      <w:pPr>
        <w:jc w:val="both"/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</w:pPr>
    </w:p>
    <w:p w:rsidR="001B46E2" w:rsidRDefault="001B46E2" w:rsidP="00BB4B6C">
      <w:pPr>
        <w:tabs>
          <w:tab w:val="left" w:pos="6810"/>
        </w:tabs>
        <w:jc w:val="right"/>
        <w:rPr>
          <w:szCs w:val="28"/>
        </w:rPr>
        <w:sectPr w:rsidR="001B46E2" w:rsidSect="00BB4B6C">
          <w:headerReference w:type="default" r:id="rId11"/>
          <w:headerReference w:type="first" r:id="rId12"/>
          <w:pgSz w:w="16838" w:h="11906" w:orient="landscape"/>
          <w:pgMar w:top="1418" w:right="987" w:bottom="850" w:left="1118" w:header="930" w:footer="0" w:gutter="0"/>
          <w:cols w:space="720"/>
          <w:formProt w:val="0"/>
          <w:titlePg/>
          <w:docGrid w:linePitch="360"/>
        </w:sectPr>
      </w:pPr>
    </w:p>
    <w:p w:rsidR="001B46E2" w:rsidRDefault="001B46E2" w:rsidP="001B46E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Приложение 2</w:t>
      </w:r>
    </w:p>
    <w:p w:rsidR="001B46E2" w:rsidRDefault="001B46E2" w:rsidP="001B46E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постановлению администрации </w:t>
      </w:r>
    </w:p>
    <w:p w:rsidR="001B46E2" w:rsidRDefault="001B46E2" w:rsidP="001B46E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Шарангского муниципального района</w:t>
      </w:r>
    </w:p>
    <w:p w:rsidR="001B46E2" w:rsidRDefault="001B46E2" w:rsidP="001B46E2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</w:t>
      </w:r>
      <w:r w:rsidR="003721C3">
        <w:rPr>
          <w:rFonts w:ascii="Times New Roman" w:hAnsi="Times New Roman" w:cs="Times New Roman"/>
          <w:sz w:val="22"/>
          <w:szCs w:val="28"/>
        </w:rPr>
        <w:t>О</w:t>
      </w:r>
      <w:r>
        <w:rPr>
          <w:rFonts w:ascii="Times New Roman" w:hAnsi="Times New Roman" w:cs="Times New Roman"/>
          <w:sz w:val="22"/>
          <w:szCs w:val="28"/>
        </w:rPr>
        <w:t>т</w:t>
      </w:r>
      <w:r w:rsidR="003721C3">
        <w:rPr>
          <w:rFonts w:ascii="Times New Roman" w:hAnsi="Times New Roman" w:cs="Times New Roman"/>
          <w:sz w:val="22"/>
          <w:szCs w:val="28"/>
        </w:rPr>
        <w:t xml:space="preserve"> 30.08.2021  № 366</w:t>
      </w:r>
    </w:p>
    <w:p w:rsidR="001B46E2" w:rsidRDefault="001B46E2" w:rsidP="001B46E2">
      <w:pPr>
        <w:pStyle w:val="ConsPlusNormal"/>
        <w:ind w:firstLine="540"/>
        <w:jc w:val="both"/>
      </w:pPr>
    </w:p>
    <w:p w:rsidR="001B46E2" w:rsidRPr="006B0AE6" w:rsidRDefault="001B46E2" w:rsidP="001B4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B0AE6">
        <w:rPr>
          <w:rFonts w:ascii="Times New Roman" w:hAnsi="Times New Roman" w:cs="Times New Roman"/>
          <w:sz w:val="28"/>
          <w:szCs w:val="28"/>
        </w:rPr>
        <w:t>СОСТАВ</w:t>
      </w:r>
    </w:p>
    <w:p w:rsidR="001B46E2" w:rsidRDefault="001B46E2" w:rsidP="001B46E2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межведомственной рабочей группы по вопросам обеспечения</w:t>
      </w:r>
    </w:p>
    <w:p w:rsidR="00574043" w:rsidRDefault="001B46E2" w:rsidP="00574043">
      <w:pPr>
        <w:pStyle w:val="ConsPlusTitle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574043"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детей-сирот, детей, оставшихся без попечения родителей, и лиц из числа детей-сирот и детей, оставшихся без попечения родителей</w:t>
      </w:r>
      <w:r w:rsidR="00574043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, лиц, которые относились к категории детей-сирот и достигли возраста 23 лет,</w:t>
      </w:r>
      <w:r w:rsidR="00574043" w:rsidRPr="006B0A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жилыми помещениями в </w:t>
      </w:r>
      <w:r w:rsidR="00574043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Шарангском муниципальном районе</w:t>
      </w:r>
    </w:p>
    <w:p w:rsidR="001B46E2" w:rsidRPr="006B0AE6" w:rsidRDefault="001B46E2" w:rsidP="001B46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E2" w:rsidRDefault="001B46E2" w:rsidP="001B46E2">
      <w:pPr>
        <w:pStyle w:val="ConsPlusNormal"/>
        <w:ind w:firstLine="540"/>
        <w:jc w:val="both"/>
      </w:pPr>
    </w:p>
    <w:p w:rsidR="001B46E2" w:rsidRPr="00365F2F" w:rsidRDefault="001B46E2" w:rsidP="001B46E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150"/>
      </w:tblGrid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А.В.Медведева</w:t>
            </w:r>
          </w:p>
        </w:tc>
        <w:tc>
          <w:tcPr>
            <w:tcW w:w="7150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F2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Шарангского муниципального района</w:t>
            </w:r>
            <w:r w:rsidRPr="00365F2F">
              <w:rPr>
                <w:rFonts w:ascii="Times New Roman" w:hAnsi="Times New Roman" w:cs="Times New Roman"/>
                <w:sz w:val="26"/>
                <w:szCs w:val="26"/>
              </w:rPr>
              <w:t>, руководитель межведомственной рабочей группы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Е.А.Самоделкина</w:t>
            </w:r>
          </w:p>
        </w:tc>
        <w:tc>
          <w:tcPr>
            <w:tcW w:w="7150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sz w:val="26"/>
                <w:szCs w:val="26"/>
                <w:u w:val="single"/>
                <w:lang w:eastAsia="fa-IR" w:bidi="fa-IR"/>
              </w:rPr>
            </w:pPr>
            <w:r w:rsidRPr="00365F2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 администрации Шарангского муниципального района</w:t>
            </w:r>
            <w:r w:rsidRPr="00365F2F"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межведомственной рабочей группы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rPr>
                <w:sz w:val="26"/>
                <w:szCs w:val="26"/>
                <w:lang w:eastAsia="fa-IR" w:bidi="fa-IR"/>
              </w:rPr>
            </w:pPr>
            <w:r>
              <w:rPr>
                <w:sz w:val="26"/>
                <w:szCs w:val="26"/>
              </w:rPr>
              <w:t>С.В.Баженова</w:t>
            </w:r>
          </w:p>
        </w:tc>
        <w:tc>
          <w:tcPr>
            <w:tcW w:w="7150" w:type="dxa"/>
          </w:tcPr>
          <w:p w:rsidR="001B46E2" w:rsidRPr="00365F2F" w:rsidRDefault="001B46E2" w:rsidP="00CF4534">
            <w:pPr>
              <w:jc w:val="both"/>
              <w:rPr>
                <w:sz w:val="26"/>
                <w:szCs w:val="26"/>
                <w:lang w:eastAsia="fa-IR" w:bidi="fa-IR"/>
              </w:rPr>
            </w:pPr>
            <w:r>
              <w:rPr>
                <w:sz w:val="26"/>
                <w:szCs w:val="26"/>
                <w:lang w:eastAsia="fa-IR" w:bidi="fa-IR"/>
              </w:rPr>
              <w:t>Главный специалист организационно-правового отдела</w:t>
            </w:r>
            <w:r w:rsidRPr="00365F2F">
              <w:rPr>
                <w:sz w:val="26"/>
                <w:szCs w:val="26"/>
                <w:lang w:eastAsia="fa-IR" w:bidi="fa-IR"/>
              </w:rPr>
              <w:t xml:space="preserve">, секретарь </w:t>
            </w:r>
            <w:r>
              <w:rPr>
                <w:sz w:val="26"/>
                <w:szCs w:val="26"/>
                <w:lang w:eastAsia="fa-IR" w:bidi="fa-IR"/>
              </w:rPr>
              <w:t>межведомственной рабочей группы</w:t>
            </w:r>
          </w:p>
        </w:tc>
      </w:tr>
      <w:tr w:rsidR="001B46E2" w:rsidTr="009827AD">
        <w:tc>
          <w:tcPr>
            <w:tcW w:w="9418" w:type="dxa"/>
            <w:gridSpan w:val="2"/>
          </w:tcPr>
          <w:p w:rsidR="001B46E2" w:rsidRPr="00CE6D79" w:rsidRDefault="001B46E2" w:rsidP="00CF45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6D79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Члены межведомственной рабочей группы:</w:t>
            </w:r>
          </w:p>
        </w:tc>
      </w:tr>
      <w:tr w:rsidR="009827AD" w:rsidTr="009827AD">
        <w:tc>
          <w:tcPr>
            <w:tcW w:w="2268" w:type="dxa"/>
          </w:tcPr>
          <w:p w:rsidR="009827AD" w:rsidRPr="00365F2F" w:rsidRDefault="009827AD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Т.В.Саркисова</w:t>
            </w:r>
          </w:p>
        </w:tc>
        <w:tc>
          <w:tcPr>
            <w:tcW w:w="7150" w:type="dxa"/>
          </w:tcPr>
          <w:p w:rsidR="009827AD" w:rsidRPr="00E73041" w:rsidRDefault="009827AD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041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Заведующий организационно-правовым отделом администрации Шарангского муниципального района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9827AD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О.М.Сигарева</w:t>
            </w:r>
          </w:p>
        </w:tc>
        <w:tc>
          <w:tcPr>
            <w:tcW w:w="7150" w:type="dxa"/>
          </w:tcPr>
          <w:p w:rsidR="001B46E2" w:rsidRPr="009827AD" w:rsidRDefault="009827AD" w:rsidP="009827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AD"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6"/>
                <w:szCs w:val="26"/>
                <w:lang w:eastAsia="fa-IR" w:bidi="fa-IR"/>
              </w:rPr>
              <w:t>отдела капитального строительства администрации Шарангского муниципального района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Л.И.Модинова</w:t>
            </w:r>
          </w:p>
        </w:tc>
        <w:tc>
          <w:tcPr>
            <w:tcW w:w="7150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365F2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и молодежной политики администрации Шарангского муниципального района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О.Д.Чапрасова</w:t>
            </w:r>
          </w:p>
        </w:tc>
        <w:tc>
          <w:tcPr>
            <w:tcW w:w="7150" w:type="dxa"/>
          </w:tcPr>
          <w:p w:rsidR="001B46E2" w:rsidRPr="00365F2F" w:rsidRDefault="001B46E2" w:rsidP="00CF4534">
            <w:pPr>
              <w:jc w:val="both"/>
              <w:rPr>
                <w:sz w:val="26"/>
                <w:szCs w:val="26"/>
              </w:rPr>
            </w:pPr>
            <w:r w:rsidRPr="00E73041">
              <w:rPr>
                <w:sz w:val="26"/>
                <w:szCs w:val="26"/>
              </w:rPr>
              <w:t>Начальник отдела приема и контроля реализации социальных гарантий ГКУ НО «УСЗН Шарангско</w:t>
            </w:r>
            <w:r>
              <w:rPr>
                <w:sz w:val="26"/>
                <w:szCs w:val="26"/>
              </w:rPr>
              <w:t>го района» (по согласованию)</w:t>
            </w:r>
          </w:p>
        </w:tc>
      </w:tr>
      <w:tr w:rsidR="001B46E2" w:rsidTr="009827AD">
        <w:tc>
          <w:tcPr>
            <w:tcW w:w="2268" w:type="dxa"/>
          </w:tcPr>
          <w:p w:rsidR="001B46E2" w:rsidRPr="00365F2F" w:rsidRDefault="001B46E2" w:rsidP="00CF45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Е.А.Чурашева</w:t>
            </w:r>
          </w:p>
        </w:tc>
        <w:tc>
          <w:tcPr>
            <w:tcW w:w="7150" w:type="dxa"/>
          </w:tcPr>
          <w:p w:rsidR="001B46E2" w:rsidRPr="00E73041" w:rsidRDefault="001B46E2" w:rsidP="005740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04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74043">
              <w:rPr>
                <w:rFonts w:ascii="Times New Roman" w:hAnsi="Times New Roman" w:cs="Times New Roman"/>
                <w:sz w:val="26"/>
                <w:szCs w:val="26"/>
              </w:rPr>
              <w:t xml:space="preserve">Шарангского отдела </w:t>
            </w:r>
            <w:r w:rsidRPr="00E73041">
              <w:rPr>
                <w:rFonts w:ascii="Times New Roman" w:hAnsi="Times New Roman" w:cs="Times New Roman"/>
                <w:sz w:val="26"/>
                <w:szCs w:val="26"/>
              </w:rPr>
              <w:t>ГКУ ЦЗН Уренского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1B46E2" w:rsidRDefault="001B46E2" w:rsidP="001B46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46E2" w:rsidRDefault="001B46E2" w:rsidP="001B46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46E2" w:rsidRDefault="001B46E2" w:rsidP="001B46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B46E2" w:rsidRPr="00367344" w:rsidRDefault="001B46E2" w:rsidP="00BB4B6C">
      <w:pPr>
        <w:tabs>
          <w:tab w:val="left" w:pos="6810"/>
        </w:tabs>
        <w:jc w:val="right"/>
        <w:rPr>
          <w:szCs w:val="28"/>
        </w:rPr>
      </w:pPr>
    </w:p>
    <w:sectPr w:rsidR="001B46E2" w:rsidRPr="00367344" w:rsidSect="001B46E2">
      <w:pgSz w:w="11906" w:h="16838"/>
      <w:pgMar w:top="987" w:right="850" w:bottom="1118" w:left="1418" w:header="93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F83" w:rsidRDefault="00CE2F83" w:rsidP="0088713C">
      <w:r>
        <w:separator/>
      </w:r>
    </w:p>
  </w:endnote>
  <w:endnote w:type="continuationSeparator" w:id="1">
    <w:p w:rsidR="00CE2F83" w:rsidRDefault="00CE2F83" w:rsidP="0088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F83" w:rsidRDefault="00CE2F83" w:rsidP="0088713C">
      <w:r>
        <w:separator/>
      </w:r>
    </w:p>
  </w:footnote>
  <w:footnote w:type="continuationSeparator" w:id="1">
    <w:p w:rsidR="00CE2F83" w:rsidRDefault="00CE2F83" w:rsidP="0088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C" w:rsidRDefault="00786A9D" w:rsidP="003B6940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B4B6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B4B6C" w:rsidRDefault="00BB4B6C" w:rsidP="00957634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6C" w:rsidRDefault="00786A9D" w:rsidP="003B6940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B4B6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21C3">
      <w:rPr>
        <w:rStyle w:val="a3"/>
        <w:noProof/>
      </w:rPr>
      <w:t>6</w:t>
    </w:r>
    <w:r>
      <w:rPr>
        <w:rStyle w:val="a3"/>
      </w:rPr>
      <w:fldChar w:fldCharType="end"/>
    </w:r>
  </w:p>
  <w:p w:rsidR="00BB4B6C" w:rsidRDefault="00BB4B6C" w:rsidP="00957634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3C" w:rsidRDefault="00786A9D">
    <w:pPr>
      <w:pStyle w:val="Header"/>
      <w:jc w:val="center"/>
    </w:pPr>
    <w:r>
      <w:fldChar w:fldCharType="begin"/>
    </w:r>
    <w:r w:rsidR="001F3831">
      <w:instrText>PAGE</w:instrText>
    </w:r>
    <w:r>
      <w:fldChar w:fldCharType="separate"/>
    </w:r>
    <w:r w:rsidR="003721C3">
      <w:rPr>
        <w:noProof/>
      </w:rPr>
      <w:t>9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13C" w:rsidRDefault="008871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599"/>
    <w:multiLevelType w:val="multilevel"/>
    <w:tmpl w:val="8E98F0D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040FF9"/>
    <w:multiLevelType w:val="multilevel"/>
    <w:tmpl w:val="01E62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13C"/>
    <w:rsid w:val="000A437F"/>
    <w:rsid w:val="000F2CA7"/>
    <w:rsid w:val="000F4C0E"/>
    <w:rsid w:val="00110226"/>
    <w:rsid w:val="00112BC6"/>
    <w:rsid w:val="0018292E"/>
    <w:rsid w:val="001B46E2"/>
    <w:rsid w:val="001E7D6B"/>
    <w:rsid w:val="001F3831"/>
    <w:rsid w:val="00221148"/>
    <w:rsid w:val="002726CF"/>
    <w:rsid w:val="002748EC"/>
    <w:rsid w:val="0028077E"/>
    <w:rsid w:val="002846A2"/>
    <w:rsid w:val="002B7806"/>
    <w:rsid w:val="002C0FA3"/>
    <w:rsid w:val="002F6515"/>
    <w:rsid w:val="003155FC"/>
    <w:rsid w:val="00356A10"/>
    <w:rsid w:val="00367344"/>
    <w:rsid w:val="003721C3"/>
    <w:rsid w:val="00411862"/>
    <w:rsid w:val="00463345"/>
    <w:rsid w:val="004E2EC2"/>
    <w:rsid w:val="004E4FDD"/>
    <w:rsid w:val="00552CAD"/>
    <w:rsid w:val="00574043"/>
    <w:rsid w:val="00583DC0"/>
    <w:rsid w:val="006806F5"/>
    <w:rsid w:val="00690E06"/>
    <w:rsid w:val="00740BFA"/>
    <w:rsid w:val="007603E6"/>
    <w:rsid w:val="00784CFE"/>
    <w:rsid w:val="00786A9D"/>
    <w:rsid w:val="007D764C"/>
    <w:rsid w:val="00816497"/>
    <w:rsid w:val="0088713C"/>
    <w:rsid w:val="008A1BC8"/>
    <w:rsid w:val="008A74BE"/>
    <w:rsid w:val="008C3877"/>
    <w:rsid w:val="008C5F78"/>
    <w:rsid w:val="00900D12"/>
    <w:rsid w:val="00902D1A"/>
    <w:rsid w:val="009827AD"/>
    <w:rsid w:val="00A50745"/>
    <w:rsid w:val="00A8201A"/>
    <w:rsid w:val="00AD0A07"/>
    <w:rsid w:val="00B30895"/>
    <w:rsid w:val="00B45FD1"/>
    <w:rsid w:val="00B47801"/>
    <w:rsid w:val="00BB4B6C"/>
    <w:rsid w:val="00CC3D62"/>
    <w:rsid w:val="00CE0B5D"/>
    <w:rsid w:val="00CE2F83"/>
    <w:rsid w:val="00CE6D79"/>
    <w:rsid w:val="00D01D25"/>
    <w:rsid w:val="00D50819"/>
    <w:rsid w:val="00D774DB"/>
    <w:rsid w:val="00DD31EC"/>
    <w:rsid w:val="00E42279"/>
    <w:rsid w:val="00E73041"/>
    <w:rsid w:val="00E96B5A"/>
    <w:rsid w:val="00EC4AA8"/>
    <w:rsid w:val="00EC7CA4"/>
    <w:rsid w:val="00F315F1"/>
    <w:rsid w:val="00FC57A0"/>
    <w:rsid w:val="00FE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55234D"/>
    <w:pPr>
      <w:keepNext/>
      <w:numPr>
        <w:numId w:val="1"/>
      </w:numPr>
      <w:spacing w:before="40" w:line="216" w:lineRule="auto"/>
      <w:jc w:val="center"/>
      <w:outlineLvl w:val="0"/>
    </w:pPr>
    <w:rPr>
      <w:b/>
      <w:kern w:val="2"/>
      <w:sz w:val="32"/>
    </w:rPr>
  </w:style>
  <w:style w:type="paragraph" w:customStyle="1" w:styleId="Heading2">
    <w:name w:val="Heading 2"/>
    <w:basedOn w:val="a"/>
    <w:qFormat/>
    <w:rsid w:val="0055234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customStyle="1" w:styleId="Heading3">
    <w:name w:val="Heading 3"/>
    <w:basedOn w:val="a"/>
    <w:qFormat/>
    <w:rsid w:val="0055234D"/>
    <w:pPr>
      <w:keepNext/>
      <w:numPr>
        <w:ilvl w:val="2"/>
        <w:numId w:val="1"/>
      </w:numPr>
      <w:spacing w:before="40" w:after="40"/>
      <w:jc w:val="center"/>
      <w:outlineLvl w:val="2"/>
    </w:pPr>
    <w:rPr>
      <w:rFonts w:ascii="Arial" w:hAnsi="Arial" w:cs="Arial"/>
      <w:b/>
      <w:bCs/>
      <w:sz w:val="22"/>
    </w:rPr>
  </w:style>
  <w:style w:type="character" w:customStyle="1" w:styleId="WW8Num1z0">
    <w:name w:val="WW8Num1z0"/>
    <w:qFormat/>
    <w:rsid w:val="0055234D"/>
  </w:style>
  <w:style w:type="character" w:customStyle="1" w:styleId="WW8Num1z1">
    <w:name w:val="WW8Num1z1"/>
    <w:qFormat/>
    <w:rsid w:val="0055234D"/>
  </w:style>
  <w:style w:type="character" w:customStyle="1" w:styleId="WW8Num1z2">
    <w:name w:val="WW8Num1z2"/>
    <w:qFormat/>
    <w:rsid w:val="0055234D"/>
  </w:style>
  <w:style w:type="character" w:customStyle="1" w:styleId="WW8Num1z3">
    <w:name w:val="WW8Num1z3"/>
    <w:qFormat/>
    <w:rsid w:val="0055234D"/>
  </w:style>
  <w:style w:type="character" w:customStyle="1" w:styleId="WW8Num1z4">
    <w:name w:val="WW8Num1z4"/>
    <w:qFormat/>
    <w:rsid w:val="0055234D"/>
  </w:style>
  <w:style w:type="character" w:customStyle="1" w:styleId="WW8Num1z5">
    <w:name w:val="WW8Num1z5"/>
    <w:qFormat/>
    <w:rsid w:val="0055234D"/>
  </w:style>
  <w:style w:type="character" w:customStyle="1" w:styleId="WW8Num1z6">
    <w:name w:val="WW8Num1z6"/>
    <w:qFormat/>
    <w:rsid w:val="0055234D"/>
  </w:style>
  <w:style w:type="character" w:customStyle="1" w:styleId="WW8Num1z7">
    <w:name w:val="WW8Num1z7"/>
    <w:qFormat/>
    <w:rsid w:val="0055234D"/>
  </w:style>
  <w:style w:type="character" w:customStyle="1" w:styleId="WW8Num1z8">
    <w:name w:val="WW8Num1z8"/>
    <w:qFormat/>
    <w:rsid w:val="0055234D"/>
  </w:style>
  <w:style w:type="character" w:customStyle="1" w:styleId="WW8Num2z0">
    <w:name w:val="WW8Num2z0"/>
    <w:qFormat/>
    <w:rsid w:val="0055234D"/>
  </w:style>
  <w:style w:type="character" w:customStyle="1" w:styleId="WW8Num2z1">
    <w:name w:val="WW8Num2z1"/>
    <w:qFormat/>
    <w:rsid w:val="0055234D"/>
  </w:style>
  <w:style w:type="character" w:customStyle="1" w:styleId="WW8Num2z2">
    <w:name w:val="WW8Num2z2"/>
    <w:qFormat/>
    <w:rsid w:val="0055234D"/>
  </w:style>
  <w:style w:type="character" w:customStyle="1" w:styleId="WW8Num2z3">
    <w:name w:val="WW8Num2z3"/>
    <w:qFormat/>
    <w:rsid w:val="0055234D"/>
  </w:style>
  <w:style w:type="character" w:customStyle="1" w:styleId="WW8Num2z4">
    <w:name w:val="WW8Num2z4"/>
    <w:qFormat/>
    <w:rsid w:val="0055234D"/>
  </w:style>
  <w:style w:type="character" w:customStyle="1" w:styleId="WW8Num2z5">
    <w:name w:val="WW8Num2z5"/>
    <w:qFormat/>
    <w:rsid w:val="0055234D"/>
  </w:style>
  <w:style w:type="character" w:customStyle="1" w:styleId="WW8Num2z6">
    <w:name w:val="WW8Num2z6"/>
    <w:qFormat/>
    <w:rsid w:val="0055234D"/>
  </w:style>
  <w:style w:type="character" w:customStyle="1" w:styleId="WW8Num2z7">
    <w:name w:val="WW8Num2z7"/>
    <w:qFormat/>
    <w:rsid w:val="0055234D"/>
  </w:style>
  <w:style w:type="character" w:customStyle="1" w:styleId="WW8Num2z8">
    <w:name w:val="WW8Num2z8"/>
    <w:qFormat/>
    <w:rsid w:val="0055234D"/>
  </w:style>
  <w:style w:type="character" w:customStyle="1" w:styleId="WW8Num3z0">
    <w:name w:val="WW8Num3z0"/>
    <w:qFormat/>
    <w:rsid w:val="0055234D"/>
  </w:style>
  <w:style w:type="character" w:customStyle="1" w:styleId="WW8Num3z1">
    <w:name w:val="WW8Num3z1"/>
    <w:qFormat/>
    <w:rsid w:val="0055234D"/>
  </w:style>
  <w:style w:type="character" w:customStyle="1" w:styleId="WW8Num3z2">
    <w:name w:val="WW8Num3z2"/>
    <w:qFormat/>
    <w:rsid w:val="0055234D"/>
  </w:style>
  <w:style w:type="character" w:customStyle="1" w:styleId="WW8Num3z3">
    <w:name w:val="WW8Num3z3"/>
    <w:qFormat/>
    <w:rsid w:val="0055234D"/>
  </w:style>
  <w:style w:type="character" w:customStyle="1" w:styleId="WW8Num3z4">
    <w:name w:val="WW8Num3z4"/>
    <w:qFormat/>
    <w:rsid w:val="0055234D"/>
  </w:style>
  <w:style w:type="character" w:customStyle="1" w:styleId="WW8Num3z5">
    <w:name w:val="WW8Num3z5"/>
    <w:qFormat/>
    <w:rsid w:val="0055234D"/>
  </w:style>
  <w:style w:type="character" w:customStyle="1" w:styleId="WW8Num3z6">
    <w:name w:val="WW8Num3z6"/>
    <w:qFormat/>
    <w:rsid w:val="0055234D"/>
  </w:style>
  <w:style w:type="character" w:customStyle="1" w:styleId="WW8Num3z7">
    <w:name w:val="WW8Num3z7"/>
    <w:qFormat/>
    <w:rsid w:val="0055234D"/>
  </w:style>
  <w:style w:type="character" w:customStyle="1" w:styleId="WW8Num3z8">
    <w:name w:val="WW8Num3z8"/>
    <w:qFormat/>
    <w:rsid w:val="0055234D"/>
  </w:style>
  <w:style w:type="character" w:customStyle="1" w:styleId="WW8Num4z0">
    <w:name w:val="WW8Num4z0"/>
    <w:qFormat/>
    <w:rsid w:val="0055234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55234D"/>
    <w:rPr>
      <w:rFonts w:ascii="Courier New" w:hAnsi="Courier New" w:cs="Courier New"/>
    </w:rPr>
  </w:style>
  <w:style w:type="character" w:customStyle="1" w:styleId="WW8Num4z2">
    <w:name w:val="WW8Num4z2"/>
    <w:qFormat/>
    <w:rsid w:val="0055234D"/>
    <w:rPr>
      <w:rFonts w:ascii="Wingdings" w:hAnsi="Wingdings" w:cs="Wingdings"/>
    </w:rPr>
  </w:style>
  <w:style w:type="character" w:customStyle="1" w:styleId="WW8Num4z3">
    <w:name w:val="WW8Num4z3"/>
    <w:qFormat/>
    <w:rsid w:val="0055234D"/>
    <w:rPr>
      <w:rFonts w:ascii="Symbol" w:hAnsi="Symbol" w:cs="Symbol"/>
    </w:rPr>
  </w:style>
  <w:style w:type="character" w:customStyle="1" w:styleId="WW8Num5z0">
    <w:name w:val="WW8Num5z0"/>
    <w:qFormat/>
    <w:rsid w:val="0055234D"/>
  </w:style>
  <w:style w:type="character" w:customStyle="1" w:styleId="WW8Num6z0">
    <w:name w:val="WW8Num6z0"/>
    <w:qFormat/>
    <w:rsid w:val="0055234D"/>
  </w:style>
  <w:style w:type="character" w:customStyle="1" w:styleId="WW8Num6z1">
    <w:name w:val="WW8Num6z1"/>
    <w:qFormat/>
    <w:rsid w:val="0055234D"/>
  </w:style>
  <w:style w:type="character" w:customStyle="1" w:styleId="WW8Num6z2">
    <w:name w:val="WW8Num6z2"/>
    <w:qFormat/>
    <w:rsid w:val="0055234D"/>
  </w:style>
  <w:style w:type="character" w:customStyle="1" w:styleId="WW8Num6z3">
    <w:name w:val="WW8Num6z3"/>
    <w:qFormat/>
    <w:rsid w:val="0055234D"/>
  </w:style>
  <w:style w:type="character" w:customStyle="1" w:styleId="WW8Num6z4">
    <w:name w:val="WW8Num6z4"/>
    <w:qFormat/>
    <w:rsid w:val="0055234D"/>
  </w:style>
  <w:style w:type="character" w:customStyle="1" w:styleId="WW8Num6z5">
    <w:name w:val="WW8Num6z5"/>
    <w:qFormat/>
    <w:rsid w:val="0055234D"/>
  </w:style>
  <w:style w:type="character" w:customStyle="1" w:styleId="WW8Num6z6">
    <w:name w:val="WW8Num6z6"/>
    <w:qFormat/>
    <w:rsid w:val="0055234D"/>
  </w:style>
  <w:style w:type="character" w:customStyle="1" w:styleId="WW8Num6z7">
    <w:name w:val="WW8Num6z7"/>
    <w:qFormat/>
    <w:rsid w:val="0055234D"/>
  </w:style>
  <w:style w:type="character" w:customStyle="1" w:styleId="WW8Num6z8">
    <w:name w:val="WW8Num6z8"/>
    <w:qFormat/>
    <w:rsid w:val="0055234D"/>
  </w:style>
  <w:style w:type="character" w:customStyle="1" w:styleId="WW8Num7z0">
    <w:name w:val="WW8Num7z0"/>
    <w:qFormat/>
    <w:rsid w:val="0055234D"/>
  </w:style>
  <w:style w:type="character" w:customStyle="1" w:styleId="WW8Num7z1">
    <w:name w:val="WW8Num7z1"/>
    <w:qFormat/>
    <w:rsid w:val="0055234D"/>
  </w:style>
  <w:style w:type="character" w:customStyle="1" w:styleId="WW8Num7z2">
    <w:name w:val="WW8Num7z2"/>
    <w:qFormat/>
    <w:rsid w:val="0055234D"/>
  </w:style>
  <w:style w:type="character" w:customStyle="1" w:styleId="WW8Num7z3">
    <w:name w:val="WW8Num7z3"/>
    <w:qFormat/>
    <w:rsid w:val="0055234D"/>
  </w:style>
  <w:style w:type="character" w:customStyle="1" w:styleId="WW8Num7z4">
    <w:name w:val="WW8Num7z4"/>
    <w:qFormat/>
    <w:rsid w:val="0055234D"/>
  </w:style>
  <w:style w:type="character" w:customStyle="1" w:styleId="WW8Num7z5">
    <w:name w:val="WW8Num7z5"/>
    <w:qFormat/>
    <w:rsid w:val="0055234D"/>
  </w:style>
  <w:style w:type="character" w:customStyle="1" w:styleId="WW8Num7z6">
    <w:name w:val="WW8Num7z6"/>
    <w:qFormat/>
    <w:rsid w:val="0055234D"/>
  </w:style>
  <w:style w:type="character" w:customStyle="1" w:styleId="WW8Num7z7">
    <w:name w:val="WW8Num7z7"/>
    <w:qFormat/>
    <w:rsid w:val="0055234D"/>
  </w:style>
  <w:style w:type="character" w:customStyle="1" w:styleId="WW8Num7z8">
    <w:name w:val="WW8Num7z8"/>
    <w:qFormat/>
    <w:rsid w:val="0055234D"/>
  </w:style>
  <w:style w:type="character" w:customStyle="1" w:styleId="WW8Num8z0">
    <w:name w:val="WW8Num8z0"/>
    <w:qFormat/>
    <w:rsid w:val="0055234D"/>
  </w:style>
  <w:style w:type="character" w:customStyle="1" w:styleId="WW8Num8z1">
    <w:name w:val="WW8Num8z1"/>
    <w:qFormat/>
    <w:rsid w:val="0055234D"/>
  </w:style>
  <w:style w:type="character" w:customStyle="1" w:styleId="WW8Num8z2">
    <w:name w:val="WW8Num8z2"/>
    <w:qFormat/>
    <w:rsid w:val="0055234D"/>
  </w:style>
  <w:style w:type="character" w:customStyle="1" w:styleId="WW8Num8z3">
    <w:name w:val="WW8Num8z3"/>
    <w:qFormat/>
    <w:rsid w:val="0055234D"/>
  </w:style>
  <w:style w:type="character" w:customStyle="1" w:styleId="WW8Num8z4">
    <w:name w:val="WW8Num8z4"/>
    <w:qFormat/>
    <w:rsid w:val="0055234D"/>
  </w:style>
  <w:style w:type="character" w:customStyle="1" w:styleId="WW8Num8z5">
    <w:name w:val="WW8Num8z5"/>
    <w:qFormat/>
    <w:rsid w:val="0055234D"/>
  </w:style>
  <w:style w:type="character" w:customStyle="1" w:styleId="WW8Num8z6">
    <w:name w:val="WW8Num8z6"/>
    <w:qFormat/>
    <w:rsid w:val="0055234D"/>
  </w:style>
  <w:style w:type="character" w:customStyle="1" w:styleId="WW8Num8z7">
    <w:name w:val="WW8Num8z7"/>
    <w:qFormat/>
    <w:rsid w:val="0055234D"/>
  </w:style>
  <w:style w:type="character" w:customStyle="1" w:styleId="WW8Num8z8">
    <w:name w:val="WW8Num8z8"/>
    <w:qFormat/>
    <w:rsid w:val="0055234D"/>
  </w:style>
  <w:style w:type="character" w:customStyle="1" w:styleId="WW8Num9z0">
    <w:name w:val="WW8Num9z0"/>
    <w:qFormat/>
    <w:rsid w:val="0055234D"/>
  </w:style>
  <w:style w:type="character" w:customStyle="1" w:styleId="WW8Num10z0">
    <w:name w:val="WW8Num10z0"/>
    <w:qFormat/>
    <w:rsid w:val="0055234D"/>
  </w:style>
  <w:style w:type="character" w:customStyle="1" w:styleId="WW8Num10z1">
    <w:name w:val="WW8Num10z1"/>
    <w:qFormat/>
    <w:rsid w:val="0055234D"/>
  </w:style>
  <w:style w:type="character" w:customStyle="1" w:styleId="WW8Num10z2">
    <w:name w:val="WW8Num10z2"/>
    <w:qFormat/>
    <w:rsid w:val="0055234D"/>
  </w:style>
  <w:style w:type="character" w:customStyle="1" w:styleId="WW8Num10z3">
    <w:name w:val="WW8Num10z3"/>
    <w:qFormat/>
    <w:rsid w:val="0055234D"/>
  </w:style>
  <w:style w:type="character" w:customStyle="1" w:styleId="WW8Num10z4">
    <w:name w:val="WW8Num10z4"/>
    <w:qFormat/>
    <w:rsid w:val="0055234D"/>
  </w:style>
  <w:style w:type="character" w:customStyle="1" w:styleId="WW8Num10z5">
    <w:name w:val="WW8Num10z5"/>
    <w:qFormat/>
    <w:rsid w:val="0055234D"/>
  </w:style>
  <w:style w:type="character" w:customStyle="1" w:styleId="WW8Num10z6">
    <w:name w:val="WW8Num10z6"/>
    <w:qFormat/>
    <w:rsid w:val="0055234D"/>
  </w:style>
  <w:style w:type="character" w:customStyle="1" w:styleId="WW8Num10z7">
    <w:name w:val="WW8Num10z7"/>
    <w:qFormat/>
    <w:rsid w:val="0055234D"/>
  </w:style>
  <w:style w:type="character" w:customStyle="1" w:styleId="WW8Num10z8">
    <w:name w:val="WW8Num10z8"/>
    <w:qFormat/>
    <w:rsid w:val="0055234D"/>
  </w:style>
  <w:style w:type="character" w:customStyle="1" w:styleId="WW8Num11z0">
    <w:name w:val="WW8Num11z0"/>
    <w:qFormat/>
    <w:rsid w:val="0055234D"/>
  </w:style>
  <w:style w:type="character" w:customStyle="1" w:styleId="WW8Num11z1">
    <w:name w:val="WW8Num11z1"/>
    <w:qFormat/>
    <w:rsid w:val="0055234D"/>
  </w:style>
  <w:style w:type="character" w:customStyle="1" w:styleId="WW8Num11z2">
    <w:name w:val="WW8Num11z2"/>
    <w:qFormat/>
    <w:rsid w:val="0055234D"/>
  </w:style>
  <w:style w:type="character" w:customStyle="1" w:styleId="WW8Num11z3">
    <w:name w:val="WW8Num11z3"/>
    <w:qFormat/>
    <w:rsid w:val="0055234D"/>
  </w:style>
  <w:style w:type="character" w:customStyle="1" w:styleId="WW8Num11z4">
    <w:name w:val="WW8Num11z4"/>
    <w:qFormat/>
    <w:rsid w:val="0055234D"/>
  </w:style>
  <w:style w:type="character" w:customStyle="1" w:styleId="WW8Num11z5">
    <w:name w:val="WW8Num11z5"/>
    <w:qFormat/>
    <w:rsid w:val="0055234D"/>
  </w:style>
  <w:style w:type="character" w:customStyle="1" w:styleId="WW8Num11z6">
    <w:name w:val="WW8Num11z6"/>
    <w:qFormat/>
    <w:rsid w:val="0055234D"/>
  </w:style>
  <w:style w:type="character" w:customStyle="1" w:styleId="WW8Num11z7">
    <w:name w:val="WW8Num11z7"/>
    <w:qFormat/>
    <w:rsid w:val="0055234D"/>
  </w:style>
  <w:style w:type="character" w:customStyle="1" w:styleId="WW8Num11z8">
    <w:name w:val="WW8Num11z8"/>
    <w:qFormat/>
    <w:rsid w:val="0055234D"/>
  </w:style>
  <w:style w:type="character" w:customStyle="1" w:styleId="WW8Num12z0">
    <w:name w:val="WW8Num12z0"/>
    <w:qFormat/>
    <w:rsid w:val="0055234D"/>
  </w:style>
  <w:style w:type="character" w:customStyle="1" w:styleId="WW8Num12z1">
    <w:name w:val="WW8Num12z1"/>
    <w:qFormat/>
    <w:rsid w:val="0055234D"/>
  </w:style>
  <w:style w:type="character" w:customStyle="1" w:styleId="WW8Num12z2">
    <w:name w:val="WW8Num12z2"/>
    <w:qFormat/>
    <w:rsid w:val="0055234D"/>
  </w:style>
  <w:style w:type="character" w:customStyle="1" w:styleId="WW8Num12z3">
    <w:name w:val="WW8Num12z3"/>
    <w:qFormat/>
    <w:rsid w:val="0055234D"/>
  </w:style>
  <w:style w:type="character" w:customStyle="1" w:styleId="WW8Num12z4">
    <w:name w:val="WW8Num12z4"/>
    <w:qFormat/>
    <w:rsid w:val="0055234D"/>
  </w:style>
  <w:style w:type="character" w:customStyle="1" w:styleId="WW8Num12z5">
    <w:name w:val="WW8Num12z5"/>
    <w:qFormat/>
    <w:rsid w:val="0055234D"/>
  </w:style>
  <w:style w:type="character" w:customStyle="1" w:styleId="WW8Num12z6">
    <w:name w:val="WW8Num12z6"/>
    <w:qFormat/>
    <w:rsid w:val="0055234D"/>
  </w:style>
  <w:style w:type="character" w:customStyle="1" w:styleId="WW8Num12z7">
    <w:name w:val="WW8Num12z7"/>
    <w:qFormat/>
    <w:rsid w:val="0055234D"/>
  </w:style>
  <w:style w:type="character" w:customStyle="1" w:styleId="WW8Num12z8">
    <w:name w:val="WW8Num12z8"/>
    <w:qFormat/>
    <w:rsid w:val="0055234D"/>
  </w:style>
  <w:style w:type="character" w:customStyle="1" w:styleId="WW8Num13z0">
    <w:name w:val="WW8Num13z0"/>
    <w:qFormat/>
    <w:rsid w:val="0055234D"/>
  </w:style>
  <w:style w:type="character" w:customStyle="1" w:styleId="WW8Num13z1">
    <w:name w:val="WW8Num13z1"/>
    <w:qFormat/>
    <w:rsid w:val="0055234D"/>
  </w:style>
  <w:style w:type="character" w:customStyle="1" w:styleId="WW8Num13z2">
    <w:name w:val="WW8Num13z2"/>
    <w:qFormat/>
    <w:rsid w:val="0055234D"/>
  </w:style>
  <w:style w:type="character" w:customStyle="1" w:styleId="WW8Num13z3">
    <w:name w:val="WW8Num13z3"/>
    <w:qFormat/>
    <w:rsid w:val="0055234D"/>
  </w:style>
  <w:style w:type="character" w:customStyle="1" w:styleId="WW8Num13z4">
    <w:name w:val="WW8Num13z4"/>
    <w:qFormat/>
    <w:rsid w:val="0055234D"/>
  </w:style>
  <w:style w:type="character" w:customStyle="1" w:styleId="WW8Num13z5">
    <w:name w:val="WW8Num13z5"/>
    <w:qFormat/>
    <w:rsid w:val="0055234D"/>
  </w:style>
  <w:style w:type="character" w:customStyle="1" w:styleId="WW8Num13z6">
    <w:name w:val="WW8Num13z6"/>
    <w:qFormat/>
    <w:rsid w:val="0055234D"/>
  </w:style>
  <w:style w:type="character" w:customStyle="1" w:styleId="WW8Num13z7">
    <w:name w:val="WW8Num13z7"/>
    <w:qFormat/>
    <w:rsid w:val="0055234D"/>
  </w:style>
  <w:style w:type="character" w:customStyle="1" w:styleId="WW8Num13z8">
    <w:name w:val="WW8Num13z8"/>
    <w:qFormat/>
    <w:rsid w:val="0055234D"/>
  </w:style>
  <w:style w:type="character" w:customStyle="1" w:styleId="WW8Num14z0">
    <w:name w:val="WW8Num14z0"/>
    <w:qFormat/>
    <w:rsid w:val="0055234D"/>
  </w:style>
  <w:style w:type="character" w:customStyle="1" w:styleId="WW8Num15z0">
    <w:name w:val="WW8Num15z0"/>
    <w:qFormat/>
    <w:rsid w:val="0055234D"/>
    <w:rPr>
      <w:sz w:val="28"/>
    </w:rPr>
  </w:style>
  <w:style w:type="character" w:customStyle="1" w:styleId="WW8Num15z1">
    <w:name w:val="WW8Num15z1"/>
    <w:qFormat/>
    <w:rsid w:val="0055234D"/>
  </w:style>
  <w:style w:type="character" w:customStyle="1" w:styleId="WW8Num15z2">
    <w:name w:val="WW8Num15z2"/>
    <w:qFormat/>
    <w:rsid w:val="0055234D"/>
  </w:style>
  <w:style w:type="character" w:customStyle="1" w:styleId="WW8Num15z3">
    <w:name w:val="WW8Num15z3"/>
    <w:qFormat/>
    <w:rsid w:val="0055234D"/>
  </w:style>
  <w:style w:type="character" w:customStyle="1" w:styleId="WW8Num15z4">
    <w:name w:val="WW8Num15z4"/>
    <w:qFormat/>
    <w:rsid w:val="0055234D"/>
  </w:style>
  <w:style w:type="character" w:customStyle="1" w:styleId="WW8Num15z5">
    <w:name w:val="WW8Num15z5"/>
    <w:qFormat/>
    <w:rsid w:val="0055234D"/>
  </w:style>
  <w:style w:type="character" w:customStyle="1" w:styleId="WW8Num15z6">
    <w:name w:val="WW8Num15z6"/>
    <w:qFormat/>
    <w:rsid w:val="0055234D"/>
  </w:style>
  <w:style w:type="character" w:customStyle="1" w:styleId="WW8Num15z7">
    <w:name w:val="WW8Num15z7"/>
    <w:qFormat/>
    <w:rsid w:val="0055234D"/>
  </w:style>
  <w:style w:type="character" w:customStyle="1" w:styleId="WW8Num15z8">
    <w:name w:val="WW8Num15z8"/>
    <w:qFormat/>
    <w:rsid w:val="0055234D"/>
  </w:style>
  <w:style w:type="character" w:customStyle="1" w:styleId="WW8Num16z0">
    <w:name w:val="WW8Num16z0"/>
    <w:qFormat/>
    <w:rsid w:val="0055234D"/>
  </w:style>
  <w:style w:type="character" w:customStyle="1" w:styleId="WW8Num16z1">
    <w:name w:val="WW8Num16z1"/>
    <w:qFormat/>
    <w:rsid w:val="0055234D"/>
  </w:style>
  <w:style w:type="character" w:customStyle="1" w:styleId="WW8Num16z2">
    <w:name w:val="WW8Num16z2"/>
    <w:qFormat/>
    <w:rsid w:val="0055234D"/>
  </w:style>
  <w:style w:type="character" w:customStyle="1" w:styleId="WW8Num16z3">
    <w:name w:val="WW8Num16z3"/>
    <w:qFormat/>
    <w:rsid w:val="0055234D"/>
  </w:style>
  <w:style w:type="character" w:customStyle="1" w:styleId="WW8Num16z4">
    <w:name w:val="WW8Num16z4"/>
    <w:qFormat/>
    <w:rsid w:val="0055234D"/>
  </w:style>
  <w:style w:type="character" w:customStyle="1" w:styleId="WW8Num16z5">
    <w:name w:val="WW8Num16z5"/>
    <w:qFormat/>
    <w:rsid w:val="0055234D"/>
  </w:style>
  <w:style w:type="character" w:customStyle="1" w:styleId="WW8Num16z6">
    <w:name w:val="WW8Num16z6"/>
    <w:qFormat/>
    <w:rsid w:val="0055234D"/>
  </w:style>
  <w:style w:type="character" w:customStyle="1" w:styleId="WW8Num16z7">
    <w:name w:val="WW8Num16z7"/>
    <w:qFormat/>
    <w:rsid w:val="0055234D"/>
  </w:style>
  <w:style w:type="character" w:customStyle="1" w:styleId="WW8Num16z8">
    <w:name w:val="WW8Num16z8"/>
    <w:qFormat/>
    <w:rsid w:val="0055234D"/>
  </w:style>
  <w:style w:type="character" w:customStyle="1" w:styleId="WW8Num17z0">
    <w:name w:val="WW8Num17z0"/>
    <w:qFormat/>
    <w:rsid w:val="0055234D"/>
  </w:style>
  <w:style w:type="character" w:customStyle="1" w:styleId="WW8Num17z1">
    <w:name w:val="WW8Num17z1"/>
    <w:qFormat/>
    <w:rsid w:val="0055234D"/>
  </w:style>
  <w:style w:type="character" w:customStyle="1" w:styleId="WW8Num17z2">
    <w:name w:val="WW8Num17z2"/>
    <w:qFormat/>
    <w:rsid w:val="0055234D"/>
  </w:style>
  <w:style w:type="character" w:customStyle="1" w:styleId="WW8Num17z3">
    <w:name w:val="WW8Num17z3"/>
    <w:qFormat/>
    <w:rsid w:val="0055234D"/>
  </w:style>
  <w:style w:type="character" w:customStyle="1" w:styleId="WW8Num17z4">
    <w:name w:val="WW8Num17z4"/>
    <w:qFormat/>
    <w:rsid w:val="0055234D"/>
  </w:style>
  <w:style w:type="character" w:customStyle="1" w:styleId="WW8Num17z5">
    <w:name w:val="WW8Num17z5"/>
    <w:qFormat/>
    <w:rsid w:val="0055234D"/>
  </w:style>
  <w:style w:type="character" w:customStyle="1" w:styleId="WW8Num17z6">
    <w:name w:val="WW8Num17z6"/>
    <w:qFormat/>
    <w:rsid w:val="0055234D"/>
  </w:style>
  <w:style w:type="character" w:customStyle="1" w:styleId="WW8Num17z7">
    <w:name w:val="WW8Num17z7"/>
    <w:qFormat/>
    <w:rsid w:val="0055234D"/>
  </w:style>
  <w:style w:type="character" w:customStyle="1" w:styleId="WW8Num17z8">
    <w:name w:val="WW8Num17z8"/>
    <w:qFormat/>
    <w:rsid w:val="0055234D"/>
  </w:style>
  <w:style w:type="character" w:customStyle="1" w:styleId="WW8Num18z0">
    <w:name w:val="WW8Num18z0"/>
    <w:qFormat/>
    <w:rsid w:val="0055234D"/>
  </w:style>
  <w:style w:type="character" w:customStyle="1" w:styleId="WW8Num19z0">
    <w:name w:val="WW8Num19z0"/>
    <w:qFormat/>
    <w:rsid w:val="0055234D"/>
  </w:style>
  <w:style w:type="character" w:customStyle="1" w:styleId="WW8Num19z1">
    <w:name w:val="WW8Num19z1"/>
    <w:qFormat/>
    <w:rsid w:val="0055234D"/>
  </w:style>
  <w:style w:type="character" w:customStyle="1" w:styleId="WW8Num19z2">
    <w:name w:val="WW8Num19z2"/>
    <w:qFormat/>
    <w:rsid w:val="0055234D"/>
  </w:style>
  <w:style w:type="character" w:customStyle="1" w:styleId="WW8Num19z3">
    <w:name w:val="WW8Num19z3"/>
    <w:qFormat/>
    <w:rsid w:val="0055234D"/>
  </w:style>
  <w:style w:type="character" w:customStyle="1" w:styleId="WW8Num19z4">
    <w:name w:val="WW8Num19z4"/>
    <w:qFormat/>
    <w:rsid w:val="0055234D"/>
  </w:style>
  <w:style w:type="character" w:customStyle="1" w:styleId="WW8Num19z5">
    <w:name w:val="WW8Num19z5"/>
    <w:qFormat/>
    <w:rsid w:val="0055234D"/>
  </w:style>
  <w:style w:type="character" w:customStyle="1" w:styleId="WW8Num19z6">
    <w:name w:val="WW8Num19z6"/>
    <w:qFormat/>
    <w:rsid w:val="0055234D"/>
  </w:style>
  <w:style w:type="character" w:customStyle="1" w:styleId="WW8Num19z7">
    <w:name w:val="WW8Num19z7"/>
    <w:qFormat/>
    <w:rsid w:val="0055234D"/>
  </w:style>
  <w:style w:type="character" w:customStyle="1" w:styleId="WW8Num19z8">
    <w:name w:val="WW8Num19z8"/>
    <w:qFormat/>
    <w:rsid w:val="0055234D"/>
  </w:style>
  <w:style w:type="character" w:customStyle="1" w:styleId="WW8Num20z0">
    <w:name w:val="WW8Num20z0"/>
    <w:qFormat/>
    <w:rsid w:val="0055234D"/>
  </w:style>
  <w:style w:type="character" w:customStyle="1" w:styleId="WW8Num21z0">
    <w:name w:val="WW8Num21z0"/>
    <w:qFormat/>
    <w:rsid w:val="0055234D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55234D"/>
    <w:rPr>
      <w:rFonts w:ascii="Courier New" w:hAnsi="Courier New" w:cs="Courier New"/>
    </w:rPr>
  </w:style>
  <w:style w:type="character" w:customStyle="1" w:styleId="WW8Num21z2">
    <w:name w:val="WW8Num21z2"/>
    <w:qFormat/>
    <w:rsid w:val="0055234D"/>
    <w:rPr>
      <w:rFonts w:ascii="Wingdings" w:hAnsi="Wingdings" w:cs="Wingdings"/>
    </w:rPr>
  </w:style>
  <w:style w:type="character" w:customStyle="1" w:styleId="WW8Num21z3">
    <w:name w:val="WW8Num21z3"/>
    <w:qFormat/>
    <w:rsid w:val="0055234D"/>
    <w:rPr>
      <w:rFonts w:ascii="Symbol" w:hAnsi="Symbol" w:cs="Symbol"/>
    </w:rPr>
  </w:style>
  <w:style w:type="character" w:customStyle="1" w:styleId="WW8NumSt18z0">
    <w:name w:val="WW8NumSt18z0"/>
    <w:qFormat/>
    <w:rsid w:val="0055234D"/>
    <w:rPr>
      <w:rFonts w:ascii="Times New Roman" w:hAnsi="Times New Roman" w:cs="Times New Roman"/>
    </w:rPr>
  </w:style>
  <w:style w:type="character" w:styleId="a3">
    <w:name w:val="page number"/>
    <w:basedOn w:val="a0"/>
    <w:qFormat/>
    <w:rsid w:val="0055234D"/>
  </w:style>
  <w:style w:type="character" w:customStyle="1" w:styleId="a4">
    <w:name w:val="Текст выноски Знак"/>
    <w:qFormat/>
    <w:rsid w:val="0055234D"/>
    <w:rPr>
      <w:rFonts w:ascii="Tahoma" w:hAnsi="Tahoma" w:cs="Tahoma"/>
      <w:sz w:val="16"/>
      <w:szCs w:val="16"/>
    </w:rPr>
  </w:style>
  <w:style w:type="character" w:customStyle="1" w:styleId="FontStyle12">
    <w:name w:val="Font Style12"/>
    <w:qFormat/>
    <w:rsid w:val="0055234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qFormat/>
    <w:rsid w:val="0055234D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256045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a5">
    <w:name w:val="Заголовок"/>
    <w:basedOn w:val="a"/>
    <w:next w:val="a6"/>
    <w:qFormat/>
    <w:rsid w:val="0055234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rsid w:val="0055234D"/>
    <w:pPr>
      <w:spacing w:line="360" w:lineRule="auto"/>
      <w:jc w:val="center"/>
    </w:pPr>
    <w:rPr>
      <w:rFonts w:ascii="Arial" w:hAnsi="Arial" w:cs="Arial"/>
      <w:b/>
      <w:sz w:val="28"/>
    </w:rPr>
  </w:style>
  <w:style w:type="paragraph" w:styleId="a7">
    <w:name w:val="List"/>
    <w:basedOn w:val="a6"/>
    <w:rsid w:val="0055234D"/>
    <w:rPr>
      <w:rFonts w:cs="Mangal"/>
    </w:rPr>
  </w:style>
  <w:style w:type="paragraph" w:customStyle="1" w:styleId="Caption">
    <w:name w:val="Caption"/>
    <w:basedOn w:val="a"/>
    <w:qFormat/>
    <w:rsid w:val="00552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5234D"/>
    <w:pPr>
      <w:suppressLineNumbers/>
    </w:pPr>
    <w:rPr>
      <w:rFonts w:cs="Mangal"/>
    </w:rPr>
  </w:style>
  <w:style w:type="paragraph" w:customStyle="1" w:styleId="14">
    <w:name w:val="Загл.14"/>
    <w:basedOn w:val="a"/>
    <w:qFormat/>
    <w:rsid w:val="0055234D"/>
    <w:pPr>
      <w:jc w:val="center"/>
    </w:pPr>
    <w:rPr>
      <w:b/>
      <w:sz w:val="28"/>
    </w:rPr>
  </w:style>
  <w:style w:type="paragraph" w:styleId="a9">
    <w:name w:val="Body Text Indent"/>
    <w:basedOn w:val="a"/>
    <w:rsid w:val="0055234D"/>
    <w:pPr>
      <w:spacing w:before="60"/>
      <w:ind w:firstLine="708"/>
      <w:jc w:val="both"/>
    </w:pPr>
    <w:rPr>
      <w:rFonts w:ascii="Arial" w:hAnsi="Arial" w:cs="Arial"/>
      <w:sz w:val="26"/>
    </w:rPr>
  </w:style>
  <w:style w:type="paragraph" w:styleId="2">
    <w:name w:val="Body Text Indent 2"/>
    <w:basedOn w:val="a"/>
    <w:qFormat/>
    <w:rsid w:val="0055234D"/>
    <w:pPr>
      <w:spacing w:line="288" w:lineRule="auto"/>
      <w:ind w:firstLine="709"/>
      <w:jc w:val="both"/>
    </w:pPr>
    <w:rPr>
      <w:rFonts w:ascii="Arial" w:hAnsi="Arial" w:cs="Arial"/>
      <w:sz w:val="26"/>
    </w:rPr>
  </w:style>
  <w:style w:type="paragraph" w:customStyle="1" w:styleId="Header">
    <w:name w:val="Header"/>
    <w:basedOn w:val="a"/>
    <w:rsid w:val="0055234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5234D"/>
    <w:pPr>
      <w:jc w:val="center"/>
    </w:pPr>
    <w:rPr>
      <w:rFonts w:ascii="Arial" w:hAnsi="Arial" w:cs="Arial"/>
      <w:sz w:val="24"/>
    </w:rPr>
  </w:style>
  <w:style w:type="paragraph" w:styleId="3">
    <w:name w:val="Body Text 3"/>
    <w:basedOn w:val="a"/>
    <w:qFormat/>
    <w:rsid w:val="0055234D"/>
    <w:pPr>
      <w:jc w:val="center"/>
    </w:pPr>
    <w:rPr>
      <w:rFonts w:ascii="Arial" w:hAnsi="Arial" w:cs="Arial"/>
      <w:b/>
      <w:bCs/>
      <w:sz w:val="26"/>
    </w:rPr>
  </w:style>
  <w:style w:type="paragraph" w:styleId="aa">
    <w:name w:val="Plain Text"/>
    <w:basedOn w:val="a"/>
    <w:qFormat/>
    <w:rsid w:val="0055234D"/>
    <w:rPr>
      <w:rFonts w:ascii="Courier New" w:hAnsi="Courier New" w:cs="Courier New"/>
    </w:rPr>
  </w:style>
  <w:style w:type="paragraph" w:styleId="30">
    <w:name w:val="Body Text Indent 3"/>
    <w:basedOn w:val="a"/>
    <w:qFormat/>
    <w:rsid w:val="0055234D"/>
    <w:pPr>
      <w:spacing w:before="40"/>
      <w:ind w:firstLine="708"/>
      <w:jc w:val="both"/>
    </w:pPr>
    <w:rPr>
      <w:rFonts w:ascii="Arial" w:eastAsia="MS Mincho;ＭＳ 明朝" w:hAnsi="Arial" w:cs="Arial"/>
      <w:sz w:val="24"/>
    </w:rPr>
  </w:style>
  <w:style w:type="paragraph" w:customStyle="1" w:styleId="14-15">
    <w:name w:val="14-15"/>
    <w:basedOn w:val="a"/>
    <w:qFormat/>
    <w:rsid w:val="0055234D"/>
    <w:pPr>
      <w:spacing w:line="360" w:lineRule="auto"/>
      <w:ind w:firstLine="720"/>
      <w:jc w:val="both"/>
    </w:pPr>
    <w:rPr>
      <w:rFonts w:ascii="Times New Roman CYR" w:hAnsi="Times New Roman CYR" w:cs="Times New Roman CYR"/>
      <w:spacing w:val="4"/>
      <w:sz w:val="28"/>
    </w:rPr>
  </w:style>
  <w:style w:type="paragraph" w:customStyle="1" w:styleId="Footer">
    <w:name w:val="Footer"/>
    <w:basedOn w:val="a"/>
    <w:rsid w:val="0055234D"/>
    <w:pPr>
      <w:tabs>
        <w:tab w:val="center" w:pos="4677"/>
        <w:tab w:val="right" w:pos="9355"/>
      </w:tabs>
    </w:pPr>
  </w:style>
  <w:style w:type="paragraph" w:customStyle="1" w:styleId="14-1">
    <w:name w:val="Текст14-1"/>
    <w:basedOn w:val="a"/>
    <w:qFormat/>
    <w:rsid w:val="0055234D"/>
    <w:pPr>
      <w:spacing w:line="360" w:lineRule="auto"/>
      <w:ind w:firstLine="720"/>
      <w:jc w:val="both"/>
    </w:pPr>
    <w:rPr>
      <w:sz w:val="28"/>
    </w:rPr>
  </w:style>
  <w:style w:type="paragraph" w:styleId="ab">
    <w:name w:val="Balloon Text"/>
    <w:basedOn w:val="a"/>
    <w:qFormat/>
    <w:rsid w:val="0055234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qFormat/>
    <w:rsid w:val="0055234D"/>
    <w:pPr>
      <w:widowControl w:val="0"/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rsid w:val="0055234D"/>
    <w:pPr>
      <w:widowControl w:val="0"/>
      <w:spacing w:line="331" w:lineRule="exact"/>
      <w:ind w:firstLine="89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55234D"/>
    <w:pPr>
      <w:widowControl w:val="0"/>
      <w:spacing w:line="326" w:lineRule="exact"/>
      <w:ind w:firstLine="926"/>
    </w:pPr>
    <w:rPr>
      <w:sz w:val="24"/>
      <w:szCs w:val="24"/>
    </w:rPr>
  </w:style>
  <w:style w:type="paragraph" w:styleId="ac">
    <w:name w:val="No Spacing"/>
    <w:uiPriority w:val="1"/>
    <w:qFormat/>
    <w:rsid w:val="0055234D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Normal">
    <w:name w:val="ConsPlusNormal"/>
    <w:qFormat/>
    <w:rsid w:val="0055234D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Style2">
    <w:name w:val="Style2"/>
    <w:basedOn w:val="a"/>
    <w:qFormat/>
    <w:rsid w:val="0055234D"/>
    <w:pPr>
      <w:widowControl w:val="0"/>
      <w:spacing w:line="374" w:lineRule="exact"/>
    </w:pPr>
    <w:rPr>
      <w:sz w:val="24"/>
      <w:szCs w:val="24"/>
    </w:rPr>
  </w:style>
  <w:style w:type="paragraph" w:customStyle="1" w:styleId="Style3">
    <w:name w:val="Style3"/>
    <w:basedOn w:val="a"/>
    <w:qFormat/>
    <w:rsid w:val="0055234D"/>
    <w:pPr>
      <w:widowControl w:val="0"/>
      <w:spacing w:line="374" w:lineRule="exact"/>
      <w:ind w:hanging="35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52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Содержимое врезки"/>
    <w:basedOn w:val="a"/>
    <w:qFormat/>
    <w:rsid w:val="0055234D"/>
  </w:style>
  <w:style w:type="paragraph" w:customStyle="1" w:styleId="western">
    <w:name w:val="western"/>
    <w:basedOn w:val="a"/>
    <w:qFormat/>
    <w:rsid w:val="0055234D"/>
    <w:pPr>
      <w:spacing w:before="100" w:after="100"/>
    </w:pPr>
    <w:rPr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256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ru-RU"/>
    </w:rPr>
  </w:style>
  <w:style w:type="paragraph" w:customStyle="1" w:styleId="formattext">
    <w:name w:val="formattext"/>
    <w:basedOn w:val="a"/>
    <w:qFormat/>
    <w:rsid w:val="00256045"/>
    <w:pPr>
      <w:suppressAutoHyphens w:val="0"/>
      <w:spacing w:beforeAutospacing="1" w:afterAutospacing="1"/>
    </w:pPr>
    <w:rPr>
      <w:color w:val="auto"/>
      <w:sz w:val="24"/>
      <w:szCs w:val="24"/>
      <w:lang w:eastAsia="ru-RU"/>
    </w:rPr>
  </w:style>
  <w:style w:type="numbering" w:customStyle="1" w:styleId="WW8Num1">
    <w:name w:val="WW8Num1"/>
    <w:qFormat/>
    <w:rsid w:val="0055234D"/>
  </w:style>
  <w:style w:type="numbering" w:customStyle="1" w:styleId="WW8Num16">
    <w:name w:val="WW8Num16"/>
    <w:qFormat/>
    <w:rsid w:val="0055234D"/>
  </w:style>
  <w:style w:type="table" w:styleId="af">
    <w:name w:val="Table Grid"/>
    <w:basedOn w:val="a1"/>
    <w:uiPriority w:val="59"/>
    <w:rsid w:val="00861F26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BB4B6C"/>
    <w:rPr>
      <w:color w:val="000080"/>
      <w:u w:val="single"/>
    </w:rPr>
  </w:style>
  <w:style w:type="paragraph" w:customStyle="1" w:styleId="21">
    <w:name w:val="Основной текст 21"/>
    <w:basedOn w:val="a"/>
    <w:rsid w:val="00BB4B6C"/>
    <w:pPr>
      <w:widowControl w:val="0"/>
    </w:pPr>
    <w:rPr>
      <w:rFonts w:eastAsia="Andale Sans UI"/>
      <w:color w:val="auto"/>
      <w:kern w:val="1"/>
      <w:sz w:val="32"/>
      <w:szCs w:val="24"/>
      <w:lang w:eastAsia="ru-RU"/>
    </w:rPr>
  </w:style>
  <w:style w:type="paragraph" w:customStyle="1" w:styleId="ConsPlusTitle">
    <w:name w:val="ConsPlusTitle"/>
    <w:basedOn w:val="a"/>
    <w:next w:val="ConsPlusNormal"/>
    <w:rsid w:val="00BB4B6C"/>
    <w:pPr>
      <w:widowControl w:val="0"/>
      <w:autoSpaceDE w:val="0"/>
    </w:pPr>
    <w:rPr>
      <w:rFonts w:ascii="Arial" w:eastAsia="Arial" w:hAnsi="Arial" w:cs="Arial"/>
      <w:b/>
      <w:bCs/>
      <w:color w:val="auto"/>
      <w:kern w:val="1"/>
      <w:lang w:eastAsia="fa-IR" w:bidi="fa-IR"/>
    </w:rPr>
  </w:style>
  <w:style w:type="paragraph" w:styleId="af1">
    <w:name w:val="header"/>
    <w:basedOn w:val="a"/>
    <w:link w:val="af2"/>
    <w:rsid w:val="00BB4B6C"/>
    <w:pPr>
      <w:widowControl w:val="0"/>
      <w:tabs>
        <w:tab w:val="center" w:pos="4677"/>
        <w:tab w:val="right" w:pos="9355"/>
      </w:tabs>
    </w:pPr>
    <w:rPr>
      <w:rFonts w:eastAsia="Andale Sans UI"/>
      <w:color w:val="auto"/>
      <w:kern w:val="1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BB4B6C"/>
    <w:rPr>
      <w:rFonts w:ascii="Times New Roman" w:eastAsia="Andale Sans UI" w:hAnsi="Times New Roman" w:cs="Times New Roman"/>
      <w:kern w:val="1"/>
      <w:sz w:val="24"/>
      <w:lang w:eastAsia="ru-RU" w:bidi="ar-SA"/>
    </w:rPr>
  </w:style>
  <w:style w:type="character" w:customStyle="1" w:styleId="mail-message-sender-emailmail-ui-hoverlink-content">
    <w:name w:val="mail-message-sender-email mail-ui-hoverlink-content"/>
    <w:basedOn w:val="a0"/>
    <w:rsid w:val="00BB4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FBD8-E689-4EA0-BA3E-E6E16FE2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Катышева Е. В.</dc:creator>
  <cp:lastModifiedBy>Жил.прогр</cp:lastModifiedBy>
  <cp:revision>20</cp:revision>
  <cp:lastPrinted>2021-08-26T13:49:00Z</cp:lastPrinted>
  <dcterms:created xsi:type="dcterms:W3CDTF">2019-12-06T05:56:00Z</dcterms:created>
  <dcterms:modified xsi:type="dcterms:W3CDTF">2021-08-30T11:10:00Z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