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CC" w:rsidRDefault="00B57B6C">
      <w:pPr>
        <w:tabs>
          <w:tab w:val="left" w:pos="567"/>
        </w:tabs>
        <w:jc w:val="right"/>
      </w:pPr>
      <w:r>
        <w:t xml:space="preserve">                                                                                               </w:t>
      </w:r>
      <w:r>
        <w:rPr>
          <w:sz w:val="28"/>
          <w:szCs w:val="28"/>
        </w:rPr>
        <w:t xml:space="preserve">Приложение 1 </w:t>
      </w:r>
    </w:p>
    <w:p w:rsidR="00F43DCC" w:rsidRDefault="00F43DCC">
      <w:pPr>
        <w:tabs>
          <w:tab w:val="left" w:pos="5442"/>
        </w:tabs>
        <w:jc w:val="center"/>
        <w:rPr>
          <w:sz w:val="28"/>
          <w:szCs w:val="28"/>
        </w:rPr>
      </w:pPr>
    </w:p>
    <w:p w:rsidR="00F43DCC" w:rsidRDefault="00F43DCC">
      <w:pPr>
        <w:tabs>
          <w:tab w:val="left" w:pos="5442"/>
        </w:tabs>
        <w:jc w:val="center"/>
      </w:pPr>
    </w:p>
    <w:p w:rsidR="00F43DCC" w:rsidRDefault="00F43DCC">
      <w:pPr>
        <w:tabs>
          <w:tab w:val="left" w:pos="5442"/>
        </w:tabs>
        <w:jc w:val="center"/>
        <w:rPr>
          <w:b/>
          <w:sz w:val="28"/>
          <w:szCs w:val="28"/>
        </w:rPr>
      </w:pPr>
    </w:p>
    <w:p w:rsidR="00F43DCC" w:rsidRDefault="00B57B6C">
      <w:pPr>
        <w:tabs>
          <w:tab w:val="left" w:pos="5442"/>
        </w:tabs>
        <w:jc w:val="center"/>
        <w:rPr>
          <w:b/>
          <w:sz w:val="28"/>
          <w:szCs w:val="28"/>
        </w:rPr>
      </w:pPr>
      <w:r>
        <w:rPr>
          <w:b/>
          <w:sz w:val="28"/>
          <w:szCs w:val="28"/>
        </w:rPr>
        <w:t xml:space="preserve">Поступление доходов по группам, подгруппам и статьям </w:t>
      </w:r>
    </w:p>
    <w:p w:rsidR="00F43DCC" w:rsidRDefault="00B57B6C">
      <w:pPr>
        <w:jc w:val="center"/>
      </w:pPr>
      <w:r>
        <w:rPr>
          <w:b/>
          <w:sz w:val="28"/>
          <w:szCs w:val="28"/>
        </w:rPr>
        <w:t>бюджетной классификации на 2022 год                                                                                   и на плановый период 2023 и 2024 годов</w:t>
      </w:r>
    </w:p>
    <w:p w:rsidR="00F43DCC" w:rsidRDefault="00B57B6C">
      <w:pPr>
        <w:tabs>
          <w:tab w:val="left" w:pos="5442"/>
          <w:tab w:val="left" w:pos="7635"/>
          <w:tab w:val="right" w:pos="9796"/>
        </w:tabs>
        <w:jc w:val="right"/>
      </w:pPr>
      <w:r>
        <w:rPr>
          <w:sz w:val="24"/>
          <w:szCs w:val="24"/>
        </w:rPr>
        <w:t xml:space="preserve">            </w:t>
      </w:r>
      <w:r>
        <w:rPr>
          <w:sz w:val="24"/>
          <w:szCs w:val="24"/>
        </w:rPr>
        <w:tab/>
      </w:r>
      <w:r>
        <w:t xml:space="preserve">                                                                   (тыс. рублей)</w:t>
      </w:r>
    </w:p>
    <w:tbl>
      <w:tblPr>
        <w:tblW w:w="10603" w:type="dxa"/>
        <w:tblInd w:w="-572" w:type="dxa"/>
        <w:tblLayout w:type="fixed"/>
        <w:tblLook w:val="0000" w:firstRow="0" w:lastRow="0" w:firstColumn="0" w:lastColumn="0" w:noHBand="0" w:noVBand="0"/>
      </w:tblPr>
      <w:tblGrid>
        <w:gridCol w:w="2694"/>
        <w:gridCol w:w="4211"/>
        <w:gridCol w:w="1176"/>
        <w:gridCol w:w="1233"/>
        <w:gridCol w:w="1289"/>
      </w:tblGrid>
      <w:tr w:rsidR="00F43DCC" w:rsidTr="00020A86">
        <w:trPr>
          <w:tblHeader/>
        </w:trPr>
        <w:tc>
          <w:tcPr>
            <w:tcW w:w="2694" w:type="dxa"/>
            <w:tcBorders>
              <w:top w:val="single" w:sz="4" w:space="0" w:color="000000"/>
              <w:left w:val="single" w:sz="4" w:space="0" w:color="000000"/>
              <w:bottom w:val="single" w:sz="4" w:space="0" w:color="000000"/>
              <w:right w:val="single" w:sz="4" w:space="0" w:color="000000"/>
            </w:tcBorders>
            <w:vAlign w:val="center"/>
          </w:tcPr>
          <w:p w:rsidR="00F43DCC" w:rsidRDefault="00B57B6C">
            <w:pPr>
              <w:tabs>
                <w:tab w:val="left" w:pos="5442"/>
              </w:tabs>
              <w:jc w:val="center"/>
              <w:rPr>
                <w:b/>
                <w:sz w:val="24"/>
                <w:szCs w:val="24"/>
              </w:rPr>
            </w:pPr>
            <w:r>
              <w:rPr>
                <w:b/>
                <w:sz w:val="24"/>
                <w:szCs w:val="24"/>
              </w:rPr>
              <w:t>Код бюджетной классификации Российской Федерации</w:t>
            </w:r>
          </w:p>
        </w:tc>
        <w:tc>
          <w:tcPr>
            <w:tcW w:w="4211" w:type="dxa"/>
            <w:tcBorders>
              <w:top w:val="single" w:sz="4" w:space="0" w:color="000000"/>
              <w:left w:val="single" w:sz="4" w:space="0" w:color="000000"/>
              <w:bottom w:val="single" w:sz="4" w:space="0" w:color="000000"/>
              <w:right w:val="single" w:sz="4" w:space="0" w:color="000000"/>
            </w:tcBorders>
            <w:vAlign w:val="center"/>
          </w:tcPr>
          <w:p w:rsidR="00F43DCC" w:rsidRDefault="00B57B6C">
            <w:pPr>
              <w:tabs>
                <w:tab w:val="left" w:pos="5442"/>
              </w:tabs>
              <w:jc w:val="center"/>
              <w:rPr>
                <w:b/>
                <w:sz w:val="24"/>
                <w:szCs w:val="24"/>
              </w:rPr>
            </w:pPr>
            <w:r>
              <w:rPr>
                <w:b/>
                <w:sz w:val="24"/>
                <w:szCs w:val="24"/>
              </w:rPr>
              <w:t>Наименование доходов</w:t>
            </w:r>
          </w:p>
        </w:tc>
        <w:tc>
          <w:tcPr>
            <w:tcW w:w="1176" w:type="dxa"/>
            <w:tcBorders>
              <w:top w:val="single" w:sz="4" w:space="0" w:color="000000"/>
              <w:left w:val="single" w:sz="4" w:space="0" w:color="000000"/>
              <w:bottom w:val="single" w:sz="4" w:space="0" w:color="000000"/>
              <w:right w:val="single" w:sz="4" w:space="0" w:color="000000"/>
            </w:tcBorders>
            <w:vAlign w:val="center"/>
          </w:tcPr>
          <w:p w:rsidR="00F43DCC" w:rsidRDefault="00B57B6C">
            <w:pPr>
              <w:tabs>
                <w:tab w:val="left" w:pos="5442"/>
              </w:tabs>
              <w:jc w:val="center"/>
              <w:rPr>
                <w:b/>
                <w:sz w:val="24"/>
                <w:szCs w:val="24"/>
              </w:rPr>
            </w:pPr>
            <w:r>
              <w:rPr>
                <w:b/>
                <w:sz w:val="24"/>
                <w:szCs w:val="24"/>
              </w:rPr>
              <w:t>2022 год</w:t>
            </w:r>
          </w:p>
        </w:tc>
        <w:tc>
          <w:tcPr>
            <w:tcW w:w="1233" w:type="dxa"/>
            <w:tcBorders>
              <w:top w:val="single" w:sz="4" w:space="0" w:color="000000"/>
              <w:left w:val="single" w:sz="4" w:space="0" w:color="000000"/>
              <w:bottom w:val="single" w:sz="4" w:space="0" w:color="000000"/>
              <w:right w:val="single" w:sz="4" w:space="0" w:color="000000"/>
            </w:tcBorders>
            <w:vAlign w:val="center"/>
          </w:tcPr>
          <w:p w:rsidR="00F43DCC" w:rsidRDefault="00B57B6C">
            <w:pPr>
              <w:tabs>
                <w:tab w:val="left" w:pos="5442"/>
              </w:tabs>
              <w:jc w:val="center"/>
              <w:rPr>
                <w:b/>
                <w:sz w:val="24"/>
                <w:szCs w:val="24"/>
              </w:rPr>
            </w:pPr>
            <w:r>
              <w:rPr>
                <w:b/>
                <w:sz w:val="24"/>
                <w:szCs w:val="24"/>
              </w:rPr>
              <w:t>2023 год</w:t>
            </w:r>
          </w:p>
        </w:tc>
        <w:tc>
          <w:tcPr>
            <w:tcW w:w="1289" w:type="dxa"/>
            <w:tcBorders>
              <w:top w:val="single" w:sz="4" w:space="0" w:color="000000"/>
              <w:left w:val="single" w:sz="4" w:space="0" w:color="000000"/>
              <w:bottom w:val="single" w:sz="4" w:space="0" w:color="000000"/>
              <w:right w:val="single" w:sz="4" w:space="0" w:color="000000"/>
            </w:tcBorders>
            <w:vAlign w:val="center"/>
          </w:tcPr>
          <w:p w:rsidR="00F43DCC" w:rsidRDefault="00B57B6C">
            <w:pPr>
              <w:tabs>
                <w:tab w:val="left" w:pos="5442"/>
              </w:tabs>
              <w:jc w:val="center"/>
              <w:rPr>
                <w:b/>
                <w:sz w:val="24"/>
                <w:szCs w:val="24"/>
              </w:rPr>
            </w:pPr>
            <w:r>
              <w:rPr>
                <w:b/>
                <w:sz w:val="24"/>
                <w:szCs w:val="24"/>
              </w:rPr>
              <w:t>2024 год</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rPr>
                <w:b/>
                <w:sz w:val="24"/>
                <w:szCs w:val="24"/>
              </w:rPr>
            </w:pPr>
            <w:r>
              <w:rPr>
                <w:b/>
                <w:sz w:val="24"/>
                <w:szCs w:val="24"/>
              </w:rPr>
              <w:t>1 00 00000 00 0000 000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1. Налоговые и неналоговые доходы</w:t>
            </w:r>
          </w:p>
        </w:tc>
        <w:tc>
          <w:tcPr>
            <w:tcW w:w="1176" w:type="dxa"/>
            <w:tcBorders>
              <w:top w:val="single" w:sz="4" w:space="0" w:color="000000"/>
              <w:left w:val="single" w:sz="4" w:space="0" w:color="000000"/>
              <w:bottom w:val="single" w:sz="4" w:space="0" w:color="000000"/>
              <w:right w:val="single" w:sz="4" w:space="0" w:color="000000"/>
            </w:tcBorders>
          </w:tcPr>
          <w:p w:rsidR="00F43DCC" w:rsidRDefault="0015281D">
            <w:pPr>
              <w:tabs>
                <w:tab w:val="left" w:pos="5442"/>
              </w:tabs>
              <w:jc w:val="center"/>
              <w:rPr>
                <w:b/>
                <w:sz w:val="24"/>
                <w:szCs w:val="24"/>
              </w:rPr>
            </w:pPr>
            <w:r>
              <w:rPr>
                <w:b/>
                <w:sz w:val="24"/>
                <w:szCs w:val="24"/>
              </w:rPr>
              <w:t>109 833,9</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117 350,1</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124 847,0</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1 01 00000 00 0000 000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1.1. Налоги на прибыль, доходы</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93 793,0</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100 090,3</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106 692,0</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1 01 02000 01 0000 110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1.1.1.Налог на доходы физических лиц</w:t>
            </w:r>
          </w:p>
        </w:tc>
        <w:tc>
          <w:tcPr>
            <w:tcW w:w="1176" w:type="dxa"/>
            <w:tcBorders>
              <w:top w:val="single" w:sz="4" w:space="0" w:color="000000"/>
              <w:left w:val="single" w:sz="4" w:space="0" w:color="000000"/>
              <w:bottom w:val="single" w:sz="4" w:space="0" w:color="000000"/>
              <w:right w:val="single" w:sz="4" w:space="0" w:color="000000"/>
            </w:tcBorders>
          </w:tcPr>
          <w:p w:rsidR="00F43DCC" w:rsidRDefault="0015281D">
            <w:pPr>
              <w:tabs>
                <w:tab w:val="left" w:pos="5442"/>
              </w:tabs>
              <w:jc w:val="center"/>
              <w:rPr>
                <w:sz w:val="24"/>
                <w:szCs w:val="24"/>
              </w:rPr>
            </w:pPr>
            <w:r>
              <w:rPr>
                <w:sz w:val="24"/>
                <w:szCs w:val="24"/>
              </w:rPr>
              <w:t>93 793,0</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100 090,3</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106 692,0</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1 01 02010 01 0000 110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1.1.1.1.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91 008,7</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97 126,3</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103 536,8</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1 01 02020 01 0000 110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1.1.1.2.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1 031,1</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1 099,2</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1 171,7</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1 01 02030 01 0000 110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1.1.1.3.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1 593,5</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1 698,7</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1 810,8</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pPr>
            <w:r>
              <w:rPr>
                <w:sz w:val="24"/>
                <w:szCs w:val="24"/>
              </w:rPr>
              <w:t>1 01 02040 01 0000 110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1.1.1.4.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159,7</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166,1</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172,7</w:t>
            </w:r>
          </w:p>
        </w:tc>
      </w:tr>
      <w:tr w:rsidR="00F43DCC" w:rsidTr="00020A86">
        <w:trPr>
          <w:trHeight w:val="271"/>
        </w:trPr>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1 05 00000 00 0000 000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1.2. Налоги на совокупный доход</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11 838,4</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12 711,3</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13 454,2</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lastRenderedPageBreak/>
              <w:t>1 05 01000 01 0000 110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1.2.1. Налог, взимаемый в связи с применением упрощенной системы налогообложения</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pPr>
            <w:r>
              <w:rPr>
                <w:sz w:val="24"/>
                <w:szCs w:val="24"/>
              </w:rPr>
              <w:t>9 542,7</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10 267,9</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10 853,2</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1 05 01010 01 0000 110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1.2.1.1. Налог, взимаемый с налогоплательщиков, выбравших в качестве объекта налогообложения доходы</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4 800,0</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5 164,8</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5 459,2</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1 05 01020 01 0000 110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1.2.1.2. Налог, взимаемый с налогоплательщиков, выбравших в качестве объекта налогообложения доходы, уменьшенные на величину расходов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4 742,7</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5 103,1</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5 394,0</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1 05 03000 01 0000 110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lang w:val="en-US"/>
              </w:rPr>
            </w:pPr>
            <w:r>
              <w:rPr>
                <w:sz w:val="24"/>
                <w:szCs w:val="24"/>
              </w:rPr>
              <w:t>1.2.2. Единый сельскохозяйственный налог</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383,1</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391,2</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399,0</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1 05 03010 01 0000 110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lang w:val="en-US"/>
              </w:rPr>
            </w:pPr>
            <w:r>
              <w:rPr>
                <w:sz w:val="24"/>
                <w:szCs w:val="24"/>
              </w:rPr>
              <w:t>1.2.2.1.Единый сельскохозяйственный налог</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383,1</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pPr>
            <w:r>
              <w:rPr>
                <w:sz w:val="24"/>
                <w:szCs w:val="24"/>
              </w:rPr>
              <w:t>391,2</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399,0</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1 05 04000 02 0000 110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1.2.3. Налог, взимаемый в связи с применением патентной системы налогообложения</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1 912,6</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2 052,2</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2 202,0</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1 05 04020 02 0000 110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1.2.3.1. Налог, взимаемый в связи с применением патентной системы налогообложения, зачисляемый в бюджеты муниципальных районов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1 912,6</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2 052,2</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2 202,0</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1 08 00000 00 0000 000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1.3. Государственная пошлина</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1 048,2</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1 084,9</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1 128,3</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1 08 03010 01 0000 110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1.3.1.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1 048,2</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1 084,9</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1 128,3</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1 11 00000 00 0000 000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1.4. Доходы от использования имущества, находящегося в государственной и муниципальной собственности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2 577,6</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2 688,1</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2 795,3</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1 11 05000 00 0000 120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1.4.1.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2 557,8</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2 667,5</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2 774,0</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1 11 05010 00 0000 120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1.4.1.1.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F43DCC" w:rsidRDefault="00F43DCC">
            <w:pPr>
              <w:tabs>
                <w:tab w:val="left" w:pos="5442"/>
              </w:tabs>
              <w:jc w:val="both"/>
              <w:rPr>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lastRenderedPageBreak/>
              <w:t>1 777,6</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1 848,8</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1 922,6</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lastRenderedPageBreak/>
              <w:t>1 11 05013 05 0000 120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 xml:space="preserve">1.4.1.1.1. </w:t>
            </w:r>
            <w:proofErr w:type="gramStart"/>
            <w:r>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1 280,7</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1 332,0</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1 385,1</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1 11 05013 13 0000 120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1.4.1.1.2.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496,9</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516,8</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pPr>
            <w:r>
              <w:rPr>
                <w:sz w:val="24"/>
                <w:szCs w:val="24"/>
              </w:rPr>
              <w:t>537,5</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1 11 05020 00 0000 120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 xml:space="preserve">1.4.1.2. </w:t>
            </w:r>
            <w:proofErr w:type="gramStart"/>
            <w:r>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242,1</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251,8</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261,9</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1 11 05025 05 0000 120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 xml:space="preserve">1.4.1.2.1. </w:t>
            </w:r>
            <w:proofErr w:type="gramStart"/>
            <w:r>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242,1</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251,8</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261,9</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1 11 05030 00 0000 120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1.4.1.3.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538,1</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566,9</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589,5</w:t>
            </w:r>
          </w:p>
        </w:tc>
      </w:tr>
      <w:tr w:rsidR="00F43DCC" w:rsidTr="00020A86">
        <w:trPr>
          <w:trHeight w:val="709"/>
        </w:trPr>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lastRenderedPageBreak/>
              <w:t>1 11 05035 05 0000 120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1.4.1.3.1.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538,1</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566,9</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589,5</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1 11 07000 00 0000 120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1.4.2.  Платежи от государственных и муниципальных унитарных предприятий</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18,8</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19,6</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20,3</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1 11 07015 05 0000 120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1.4.2.1.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18,8</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19,6</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20,3</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1 11 09000 00 0000 120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1.4.3.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1,0</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1,0</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1,0</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1 11 09045 05 0000 120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1.4.3.1.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1,0</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1,0</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1,0</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1800"/>
                <w:tab w:val="left" w:pos="5442"/>
              </w:tabs>
              <w:jc w:val="both"/>
              <w:rPr>
                <w:b/>
                <w:sz w:val="24"/>
                <w:szCs w:val="24"/>
              </w:rPr>
            </w:pPr>
            <w:r>
              <w:rPr>
                <w:b/>
                <w:sz w:val="24"/>
                <w:szCs w:val="24"/>
              </w:rPr>
              <w:t>1 12 00000 00 0000 000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1.5. Платежи при пользовании природными ресурсами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32,1</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33,4</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34,7</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1 12 01000 01 0000 120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1.5.1. Плата за негативное воздействие на окружающую среду</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32,1</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33,4</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34,7</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1 12 01010 01 0000 120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1.5.1.1. Плата за выбросы загрязняющих веществ в атмосферный воздух стационарными объектами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20,3</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21,1</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21,9</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1 12 01030 01 0000 120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1.5.1.2. Плата за сбросы загрязняющих веществ в водные объекты</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9,2</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pPr>
            <w:r>
              <w:rPr>
                <w:sz w:val="24"/>
                <w:szCs w:val="24"/>
              </w:rPr>
              <w:t>9,6</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9,9</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1 12 01041 01 0000 120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1.5.1.3. Плата за размещение отходов производства</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2,5</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2,6</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2,7</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1 12 01042 01 0000 120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 xml:space="preserve">1.5.1.4. Плата за размещение твердых коммунальных отходов </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0,1</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0,1</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0,2</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lastRenderedPageBreak/>
              <w:t>1 13 00000 00 0000 000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1.6. Доходы от оказания платных услуг (работ) и компенсации затрат государства</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236,4</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245,8</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255,6</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pPr>
            <w:r>
              <w:rPr>
                <w:sz w:val="24"/>
                <w:szCs w:val="24"/>
                <w:lang w:val="en-US"/>
              </w:rPr>
              <w:t>1</w:t>
            </w:r>
            <w:r>
              <w:rPr>
                <w:sz w:val="24"/>
                <w:szCs w:val="24"/>
              </w:rPr>
              <w:t xml:space="preserve"> </w:t>
            </w:r>
            <w:r>
              <w:rPr>
                <w:sz w:val="24"/>
                <w:szCs w:val="24"/>
                <w:lang w:val="en-US"/>
              </w:rPr>
              <w:t>13</w:t>
            </w:r>
            <w:r>
              <w:rPr>
                <w:sz w:val="24"/>
                <w:szCs w:val="24"/>
              </w:rPr>
              <w:t xml:space="preserve"> </w:t>
            </w:r>
            <w:r>
              <w:rPr>
                <w:sz w:val="24"/>
                <w:szCs w:val="24"/>
                <w:lang w:val="en-US"/>
              </w:rPr>
              <w:t>02000</w:t>
            </w:r>
            <w:r>
              <w:rPr>
                <w:sz w:val="24"/>
                <w:szCs w:val="24"/>
              </w:rPr>
              <w:t xml:space="preserve"> </w:t>
            </w:r>
            <w:r>
              <w:rPr>
                <w:sz w:val="24"/>
                <w:szCs w:val="24"/>
                <w:lang w:val="en-US"/>
              </w:rPr>
              <w:t>00</w:t>
            </w:r>
            <w:r>
              <w:rPr>
                <w:sz w:val="24"/>
                <w:szCs w:val="24"/>
              </w:rPr>
              <w:t xml:space="preserve"> </w:t>
            </w:r>
            <w:r>
              <w:rPr>
                <w:sz w:val="24"/>
                <w:szCs w:val="24"/>
                <w:lang w:val="en-US"/>
              </w:rPr>
              <w:t>0000</w:t>
            </w:r>
            <w:r>
              <w:rPr>
                <w:sz w:val="24"/>
                <w:szCs w:val="24"/>
              </w:rPr>
              <w:t xml:space="preserve"> </w:t>
            </w:r>
            <w:r>
              <w:rPr>
                <w:sz w:val="24"/>
                <w:szCs w:val="24"/>
                <w:lang w:val="en-US"/>
              </w:rPr>
              <w:t>130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1.6.1. Доходы от компенсации затрат государства</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236,4</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245,8</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255,6</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1 13 02995 05 0000 130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1.6.1.1. Прочие доходы от компенсации затрат бюджетов муниципальных районов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236,4</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245,8</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pPr>
            <w:r>
              <w:rPr>
                <w:sz w:val="24"/>
                <w:szCs w:val="24"/>
              </w:rPr>
              <w:t>255,6</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1 14 00000 00 0000 000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1.7. Доходы от продажи материальных и нематериальных активов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30,0</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207,0</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186,0</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1 14 06000 00 0000 430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 xml:space="preserve">1.7.1. Доходы от продажи земельных участков, находящихся в государственной и муниципальной собственности </w:t>
            </w:r>
          </w:p>
        </w:tc>
        <w:tc>
          <w:tcPr>
            <w:tcW w:w="1176"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180,0</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162,0</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pPr>
            <w:r>
              <w:rPr>
                <w:sz w:val="24"/>
                <w:szCs w:val="24"/>
              </w:rPr>
              <w:t>1 14 06013 05 0000 430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1.7.1.1.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108,0</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97,0</w:t>
            </w:r>
          </w:p>
        </w:tc>
      </w:tr>
      <w:tr w:rsidR="00F43DCC" w:rsidTr="00020A86">
        <w:trPr>
          <w:trHeight w:val="1754"/>
        </w:trPr>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1 14 06025 05 0000 430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1.7.1.2.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76"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72,0</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65,0</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autoSpaceDE w:val="0"/>
              <w:rPr>
                <w:sz w:val="24"/>
                <w:szCs w:val="24"/>
              </w:rPr>
            </w:pPr>
            <w:r>
              <w:rPr>
                <w:sz w:val="24"/>
                <w:szCs w:val="24"/>
              </w:rPr>
              <w:t>1 14 13000 00 0000 000</w:t>
            </w:r>
          </w:p>
          <w:p w:rsidR="00F43DCC" w:rsidRDefault="00F43DCC">
            <w:pPr>
              <w:tabs>
                <w:tab w:val="left" w:pos="5442"/>
              </w:tabs>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1.7.2. Доходы от приватизации имущества, находящегося в государственной и муниципальной собственности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30,0</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27,0</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24,0</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1 14 13050 05 0000 410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1.7.2.1. 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pPr>
            <w:r>
              <w:rPr>
                <w:sz w:val="24"/>
                <w:szCs w:val="24"/>
              </w:rPr>
              <w:t>30,0</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27,0</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24,0</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1 16 00000 00 0000 000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1.8. Штрафы, санкции, возмещение ущерба</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278,2</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289,3</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300,9</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1 16 01053 01 0000 140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pPr>
            <w:r>
              <w:rPr>
                <w:sz w:val="24"/>
                <w:szCs w:val="24"/>
              </w:rPr>
              <w:t xml:space="preserve">1.8.1. Административные штрафы, установленные </w:t>
            </w:r>
            <w:hyperlink r:id="rId6">
              <w:r>
                <w:rPr>
                  <w:sz w:val="24"/>
                  <w:szCs w:val="24"/>
                </w:rPr>
                <w:t>Главой 5</w:t>
              </w:r>
            </w:hyperlink>
            <w:r>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2,5</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2,6</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2,7</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lastRenderedPageBreak/>
              <w:t>1 16 01063 01 0000 140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pPr>
            <w:r>
              <w:rPr>
                <w:sz w:val="24"/>
                <w:szCs w:val="24"/>
              </w:rPr>
              <w:t xml:space="preserve">1.8.2. Административные штрафы, установленные </w:t>
            </w:r>
            <w:hyperlink r:id="rId7">
              <w:r>
                <w:rPr>
                  <w:sz w:val="24"/>
                  <w:szCs w:val="24"/>
                </w:rPr>
                <w:t>Главой 6</w:t>
              </w:r>
            </w:hyperlink>
            <w:r>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6,9</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7,1</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6,3</w:t>
            </w:r>
          </w:p>
        </w:tc>
      </w:tr>
      <w:tr w:rsidR="00F43DCC" w:rsidTr="00020A86">
        <w:trPr>
          <w:trHeight w:val="978"/>
        </w:trPr>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1 16 01073 01 0000 140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1.8.3.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49,2</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51,0</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52,8</w:t>
            </w:r>
          </w:p>
        </w:tc>
      </w:tr>
      <w:tr w:rsidR="00F43DCC" w:rsidTr="00020A86">
        <w:trPr>
          <w:trHeight w:val="978"/>
        </w:trPr>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1 16 01083 01 0000 140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1.8.4.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62,0</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64,2</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66,6</w:t>
            </w:r>
          </w:p>
        </w:tc>
      </w:tr>
      <w:tr w:rsidR="00F43DCC" w:rsidTr="00020A86">
        <w:trPr>
          <w:trHeight w:val="978"/>
        </w:trPr>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1 16 01133 01 0000 140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1.8.5.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25,6</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26,6</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27,7</w:t>
            </w:r>
          </w:p>
        </w:tc>
      </w:tr>
      <w:tr w:rsidR="00F43DCC" w:rsidTr="00020A86">
        <w:trPr>
          <w:trHeight w:val="978"/>
        </w:trPr>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1 16 01143 01 0000 140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 xml:space="preserve">1.8.6.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w:t>
            </w:r>
            <w:r>
              <w:rPr>
                <w:sz w:val="24"/>
                <w:szCs w:val="24"/>
              </w:rPr>
              <w:lastRenderedPageBreak/>
              <w:t>комиссиями по делам несовершеннолетних и защите их прав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lastRenderedPageBreak/>
              <w:t>27,8</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28,7</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29,8</w:t>
            </w:r>
          </w:p>
        </w:tc>
      </w:tr>
      <w:tr w:rsidR="00F43DCC" w:rsidTr="00020A86">
        <w:trPr>
          <w:trHeight w:val="978"/>
        </w:trPr>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lastRenderedPageBreak/>
              <w:t>1 16 01193 01 0000 140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1.8.7.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4,1</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5,2</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6,3</w:t>
            </w:r>
          </w:p>
        </w:tc>
      </w:tr>
      <w:tr w:rsidR="00F43DCC" w:rsidTr="00020A86">
        <w:trPr>
          <w:trHeight w:val="978"/>
        </w:trPr>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1 16 01203 01 0000 140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1.8.8.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52,3</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54,2</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56,2</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1 16 11050 01 0000 140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 xml:space="preserve">1.8.9. </w:t>
            </w:r>
            <w:proofErr w:type="gramStart"/>
            <w:r>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47,8</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49,7</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52,5</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2 00 00000 00 0000 000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2. Безвозмездные поступления</w:t>
            </w:r>
          </w:p>
        </w:tc>
        <w:tc>
          <w:tcPr>
            <w:tcW w:w="1176" w:type="dxa"/>
            <w:tcBorders>
              <w:top w:val="single" w:sz="4" w:space="0" w:color="000000"/>
              <w:left w:val="single" w:sz="4" w:space="0" w:color="000000"/>
              <w:bottom w:val="single" w:sz="4" w:space="0" w:color="000000"/>
              <w:right w:val="single" w:sz="4" w:space="0" w:color="000000"/>
            </w:tcBorders>
          </w:tcPr>
          <w:p w:rsidR="00F43DCC" w:rsidRDefault="00DD3A46">
            <w:pPr>
              <w:tabs>
                <w:tab w:val="left" w:pos="5442"/>
              </w:tabs>
              <w:jc w:val="center"/>
              <w:rPr>
                <w:b/>
                <w:sz w:val="24"/>
                <w:szCs w:val="24"/>
              </w:rPr>
            </w:pPr>
            <w:r>
              <w:rPr>
                <w:b/>
                <w:sz w:val="24"/>
                <w:szCs w:val="24"/>
              </w:rPr>
              <w:t>589 578,6</w:t>
            </w:r>
          </w:p>
        </w:tc>
        <w:tc>
          <w:tcPr>
            <w:tcW w:w="1233" w:type="dxa"/>
            <w:tcBorders>
              <w:top w:val="single" w:sz="4" w:space="0" w:color="000000"/>
              <w:left w:val="single" w:sz="4" w:space="0" w:color="000000"/>
              <w:bottom w:val="single" w:sz="4" w:space="0" w:color="000000"/>
              <w:right w:val="single" w:sz="4" w:space="0" w:color="000000"/>
            </w:tcBorders>
          </w:tcPr>
          <w:p w:rsidR="00F43DCC" w:rsidRDefault="000D5ACE">
            <w:pPr>
              <w:tabs>
                <w:tab w:val="left" w:pos="5442"/>
              </w:tabs>
              <w:jc w:val="center"/>
              <w:rPr>
                <w:b/>
                <w:sz w:val="24"/>
                <w:szCs w:val="24"/>
              </w:rPr>
            </w:pPr>
            <w:r>
              <w:rPr>
                <w:b/>
                <w:sz w:val="24"/>
                <w:szCs w:val="24"/>
              </w:rPr>
              <w:t>548 249,0</w:t>
            </w:r>
          </w:p>
        </w:tc>
        <w:tc>
          <w:tcPr>
            <w:tcW w:w="1289" w:type="dxa"/>
            <w:tcBorders>
              <w:top w:val="single" w:sz="4" w:space="0" w:color="000000"/>
              <w:left w:val="single" w:sz="4" w:space="0" w:color="000000"/>
              <w:bottom w:val="single" w:sz="4" w:space="0" w:color="000000"/>
              <w:right w:val="single" w:sz="4" w:space="0" w:color="000000"/>
            </w:tcBorders>
          </w:tcPr>
          <w:p w:rsidR="00F43DCC" w:rsidRDefault="000D5ACE">
            <w:pPr>
              <w:tabs>
                <w:tab w:val="left" w:pos="5442"/>
              </w:tabs>
              <w:jc w:val="center"/>
              <w:rPr>
                <w:b/>
                <w:sz w:val="24"/>
                <w:szCs w:val="24"/>
              </w:rPr>
            </w:pPr>
            <w:r>
              <w:rPr>
                <w:b/>
                <w:sz w:val="24"/>
                <w:szCs w:val="24"/>
              </w:rPr>
              <w:t>551 515,5</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pPr>
            <w:r>
              <w:rPr>
                <w:b/>
                <w:sz w:val="24"/>
                <w:szCs w:val="24"/>
              </w:rPr>
              <w:t>2 02 00000 00 0000 000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2.1. Безвозмездные поступления от других бюджетов бюджетной системы Российской Федерации</w:t>
            </w:r>
          </w:p>
        </w:tc>
        <w:tc>
          <w:tcPr>
            <w:tcW w:w="1176" w:type="dxa"/>
            <w:tcBorders>
              <w:top w:val="single" w:sz="4" w:space="0" w:color="000000"/>
              <w:left w:val="single" w:sz="4" w:space="0" w:color="000000"/>
              <w:bottom w:val="single" w:sz="4" w:space="0" w:color="000000"/>
              <w:right w:val="single" w:sz="4" w:space="0" w:color="000000"/>
            </w:tcBorders>
          </w:tcPr>
          <w:p w:rsidR="00DD3A46" w:rsidRDefault="00DD3A46" w:rsidP="00DD3A46">
            <w:pPr>
              <w:tabs>
                <w:tab w:val="left" w:pos="5442"/>
              </w:tabs>
              <w:jc w:val="center"/>
              <w:rPr>
                <w:b/>
                <w:sz w:val="24"/>
                <w:szCs w:val="24"/>
              </w:rPr>
            </w:pPr>
            <w:r>
              <w:rPr>
                <w:b/>
                <w:sz w:val="24"/>
                <w:szCs w:val="24"/>
              </w:rPr>
              <w:t>591 896,8</w:t>
            </w:r>
          </w:p>
        </w:tc>
        <w:tc>
          <w:tcPr>
            <w:tcW w:w="1233" w:type="dxa"/>
            <w:tcBorders>
              <w:top w:val="single" w:sz="4" w:space="0" w:color="000000"/>
              <w:left w:val="single" w:sz="4" w:space="0" w:color="000000"/>
              <w:bottom w:val="single" w:sz="4" w:space="0" w:color="000000"/>
              <w:right w:val="single" w:sz="4" w:space="0" w:color="000000"/>
            </w:tcBorders>
          </w:tcPr>
          <w:p w:rsidR="00F43DCC" w:rsidRDefault="000D5ACE">
            <w:pPr>
              <w:tabs>
                <w:tab w:val="left" w:pos="5442"/>
              </w:tabs>
              <w:jc w:val="center"/>
              <w:rPr>
                <w:b/>
                <w:sz w:val="24"/>
                <w:szCs w:val="24"/>
              </w:rPr>
            </w:pPr>
            <w:r>
              <w:rPr>
                <w:b/>
                <w:sz w:val="24"/>
                <w:szCs w:val="24"/>
              </w:rPr>
              <w:t>548 249,0</w:t>
            </w:r>
          </w:p>
          <w:p w:rsidR="00F43DCC" w:rsidRDefault="00F43DCC">
            <w:pPr>
              <w:tabs>
                <w:tab w:val="left" w:pos="5442"/>
              </w:tabs>
              <w:jc w:val="center"/>
              <w:rPr>
                <w:b/>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F43DCC" w:rsidRDefault="000D5ACE">
            <w:pPr>
              <w:tabs>
                <w:tab w:val="left" w:pos="5442"/>
              </w:tabs>
              <w:jc w:val="center"/>
              <w:rPr>
                <w:b/>
                <w:sz w:val="24"/>
                <w:szCs w:val="24"/>
              </w:rPr>
            </w:pPr>
            <w:r>
              <w:rPr>
                <w:b/>
                <w:sz w:val="24"/>
                <w:szCs w:val="24"/>
              </w:rPr>
              <w:t>551 515,5</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2 02 10000 00 0000 150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2.1.1. Дотации бюджетам субъектов Российской Федерации и муниципальных образований</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pPr>
            <w:r>
              <w:rPr>
                <w:b/>
                <w:sz w:val="24"/>
                <w:szCs w:val="24"/>
              </w:rPr>
              <w:t>231 749,2</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rPr>
                <w:b/>
                <w:sz w:val="24"/>
                <w:szCs w:val="24"/>
              </w:rPr>
            </w:pPr>
            <w:r>
              <w:rPr>
                <w:b/>
                <w:sz w:val="24"/>
                <w:szCs w:val="24"/>
              </w:rPr>
              <w:t>197 642,9</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205 698,0</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2 02 15001 05 0000 150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2.1.1.1. Дотации бюджетам муниципальных районов на выравнивание бюджетной обеспеченности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193 216,9</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161 441,8</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167 476,3</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autoSpaceDE w:val="0"/>
              <w:rPr>
                <w:sz w:val="24"/>
                <w:szCs w:val="24"/>
              </w:rPr>
            </w:pPr>
            <w:r>
              <w:rPr>
                <w:sz w:val="24"/>
                <w:szCs w:val="24"/>
              </w:rPr>
              <w:t>2 02 15002 05 0000 150</w:t>
            </w:r>
          </w:p>
          <w:p w:rsidR="00F43DCC" w:rsidRDefault="00F43DCC">
            <w:pPr>
              <w:tabs>
                <w:tab w:val="left" w:pos="5442"/>
              </w:tabs>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2.1.1.2. Дотации бюджетам муниципальных районов на поддержку мер по обеспечению сбалансированности бюджетов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38 532,3</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36 201,1</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38 221,7</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lastRenderedPageBreak/>
              <w:t>2 02 20000 00 0000 150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2.1.2. Субсидии бюджетам субъектов Российской Федерации и муниципальных образований (межбюджетные субсидии)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A774C">
            <w:pPr>
              <w:tabs>
                <w:tab w:val="left" w:pos="5442"/>
              </w:tabs>
              <w:jc w:val="center"/>
              <w:rPr>
                <w:b/>
                <w:sz w:val="24"/>
                <w:szCs w:val="24"/>
              </w:rPr>
            </w:pPr>
            <w:r>
              <w:rPr>
                <w:b/>
                <w:sz w:val="24"/>
                <w:szCs w:val="24"/>
              </w:rPr>
              <w:t>35 918,4</w:t>
            </w:r>
          </w:p>
        </w:tc>
        <w:tc>
          <w:tcPr>
            <w:tcW w:w="1233" w:type="dxa"/>
            <w:tcBorders>
              <w:top w:val="single" w:sz="4" w:space="0" w:color="000000"/>
              <w:left w:val="single" w:sz="4" w:space="0" w:color="000000"/>
              <w:bottom w:val="single" w:sz="4" w:space="0" w:color="000000"/>
              <w:right w:val="single" w:sz="4" w:space="0" w:color="000000"/>
            </w:tcBorders>
          </w:tcPr>
          <w:p w:rsidR="00F43DCC" w:rsidRDefault="007A5194">
            <w:pPr>
              <w:tabs>
                <w:tab w:val="left" w:pos="5442"/>
              </w:tabs>
              <w:jc w:val="center"/>
              <w:rPr>
                <w:b/>
                <w:sz w:val="24"/>
                <w:szCs w:val="24"/>
              </w:rPr>
            </w:pPr>
            <w:r>
              <w:rPr>
                <w:b/>
                <w:sz w:val="24"/>
                <w:szCs w:val="24"/>
              </w:rPr>
              <w:t>35 183,5</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A774C">
            <w:pPr>
              <w:tabs>
                <w:tab w:val="left" w:pos="5442"/>
              </w:tabs>
              <w:jc w:val="center"/>
              <w:rPr>
                <w:b/>
                <w:sz w:val="24"/>
                <w:szCs w:val="24"/>
              </w:rPr>
            </w:pPr>
            <w:r>
              <w:rPr>
                <w:b/>
                <w:sz w:val="24"/>
                <w:szCs w:val="24"/>
              </w:rPr>
              <w:t>31 088,9</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autoSpaceDE w:val="0"/>
              <w:rPr>
                <w:sz w:val="24"/>
                <w:szCs w:val="24"/>
              </w:rPr>
            </w:pPr>
            <w:r>
              <w:rPr>
                <w:sz w:val="24"/>
                <w:szCs w:val="24"/>
              </w:rPr>
              <w:t>2 02 20299 05 0000 150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2.1.2.1. Субсидии бюджетам муниципальных районов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176" w:type="dxa"/>
            <w:tcBorders>
              <w:top w:val="single" w:sz="4" w:space="0" w:color="000000"/>
              <w:left w:val="single" w:sz="4" w:space="0" w:color="000000"/>
              <w:bottom w:val="single" w:sz="4" w:space="0" w:color="000000"/>
              <w:right w:val="single" w:sz="4" w:space="0" w:color="000000"/>
            </w:tcBorders>
          </w:tcPr>
          <w:p w:rsidR="00F43DCC" w:rsidRDefault="00471309">
            <w:pPr>
              <w:tabs>
                <w:tab w:val="left" w:pos="5442"/>
              </w:tabs>
              <w:snapToGrid w:val="0"/>
              <w:jc w:val="center"/>
              <w:rPr>
                <w:sz w:val="24"/>
                <w:szCs w:val="24"/>
              </w:rPr>
            </w:pPr>
            <w:r>
              <w:rPr>
                <w:sz w:val="24"/>
                <w:szCs w:val="24"/>
              </w:rPr>
              <w:t>3 552,6</w:t>
            </w:r>
          </w:p>
        </w:tc>
        <w:tc>
          <w:tcPr>
            <w:tcW w:w="1233" w:type="dxa"/>
            <w:tcBorders>
              <w:top w:val="single" w:sz="4" w:space="0" w:color="000000"/>
              <w:left w:val="single" w:sz="4" w:space="0" w:color="000000"/>
              <w:bottom w:val="single" w:sz="4" w:space="0" w:color="000000"/>
              <w:right w:val="single" w:sz="4" w:space="0" w:color="000000"/>
            </w:tcBorders>
          </w:tcPr>
          <w:p w:rsidR="00F43DCC" w:rsidRDefault="007A5194">
            <w:pPr>
              <w:tabs>
                <w:tab w:val="left" w:pos="5442"/>
              </w:tabs>
              <w:jc w:val="center"/>
              <w:rPr>
                <w:sz w:val="24"/>
                <w:szCs w:val="24"/>
              </w:rPr>
            </w:pPr>
            <w:r>
              <w:rPr>
                <w:sz w:val="24"/>
                <w:szCs w:val="24"/>
              </w:rPr>
              <w:t>9 355,8</w:t>
            </w:r>
          </w:p>
        </w:tc>
        <w:tc>
          <w:tcPr>
            <w:tcW w:w="1289"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autoSpaceDE w:val="0"/>
            </w:pPr>
            <w:r>
              <w:rPr>
                <w:sz w:val="24"/>
                <w:szCs w:val="24"/>
              </w:rPr>
              <w:t>2 02 20302 05 0000 150</w:t>
            </w:r>
          </w:p>
          <w:p w:rsidR="00F43DCC" w:rsidRDefault="00F43DCC">
            <w:pPr>
              <w:tabs>
                <w:tab w:val="left" w:pos="5442"/>
              </w:tabs>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2.1.2.2. 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176"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c>
          <w:tcPr>
            <w:tcW w:w="1233" w:type="dxa"/>
            <w:tcBorders>
              <w:top w:val="single" w:sz="4" w:space="0" w:color="000000"/>
              <w:left w:val="single" w:sz="4" w:space="0" w:color="000000"/>
              <w:bottom w:val="single" w:sz="4" w:space="0" w:color="000000"/>
              <w:right w:val="single" w:sz="4" w:space="0" w:color="000000"/>
            </w:tcBorders>
          </w:tcPr>
          <w:p w:rsidR="00F43DCC" w:rsidRDefault="007A5194">
            <w:pPr>
              <w:tabs>
                <w:tab w:val="left" w:pos="5442"/>
              </w:tabs>
              <w:jc w:val="center"/>
              <w:rPr>
                <w:sz w:val="24"/>
                <w:szCs w:val="24"/>
              </w:rPr>
            </w:pPr>
            <w:r>
              <w:rPr>
                <w:sz w:val="24"/>
                <w:szCs w:val="24"/>
              </w:rPr>
              <w:t>311,9</w:t>
            </w:r>
          </w:p>
        </w:tc>
        <w:tc>
          <w:tcPr>
            <w:tcW w:w="1289"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autoSpaceDE w:val="0"/>
              <w:rPr>
                <w:sz w:val="24"/>
                <w:szCs w:val="24"/>
              </w:rPr>
            </w:pPr>
            <w:r>
              <w:rPr>
                <w:sz w:val="24"/>
                <w:szCs w:val="24"/>
              </w:rPr>
              <w:t>2 02 25304 05 0000 150</w:t>
            </w:r>
          </w:p>
          <w:p w:rsidR="00F43DCC" w:rsidRDefault="00F43DCC">
            <w:pPr>
              <w:tabs>
                <w:tab w:val="left" w:pos="5442"/>
              </w:tabs>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2.1.2.3. Субсидии бюджетам муниципальных районов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471309">
            <w:pPr>
              <w:tabs>
                <w:tab w:val="left" w:pos="5442"/>
              </w:tabs>
              <w:jc w:val="center"/>
              <w:rPr>
                <w:sz w:val="24"/>
                <w:szCs w:val="24"/>
              </w:rPr>
            </w:pPr>
            <w:r>
              <w:rPr>
                <w:sz w:val="24"/>
                <w:szCs w:val="24"/>
              </w:rPr>
              <w:t>6 054,8</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5 888,7</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A774C">
            <w:pPr>
              <w:tabs>
                <w:tab w:val="left" w:pos="5442"/>
              </w:tabs>
              <w:jc w:val="center"/>
              <w:rPr>
                <w:sz w:val="24"/>
                <w:szCs w:val="24"/>
              </w:rPr>
            </w:pPr>
            <w:r>
              <w:rPr>
                <w:sz w:val="24"/>
                <w:szCs w:val="24"/>
              </w:rPr>
              <w:t>6 053,9</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2 02 25467 05 0000 150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2.1.2.4.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540,4</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540,4</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540,4</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2 02 25497 05 0000 150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2.1.2.5. Субсидии бюджетам муниципальных районов на осуществление социальных выплат молодым семьям на приобретение жилья или строительство индивидуального жилого дома</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876,6</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950,7</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945,4</w:t>
            </w:r>
          </w:p>
        </w:tc>
      </w:tr>
      <w:tr w:rsidR="00F43DCC" w:rsidTr="00020A86">
        <w:trPr>
          <w:cantSplit/>
        </w:trPr>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2 02 25519 05 0000 150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 xml:space="preserve">2.1.2.6. Субсидии бюджетам муниципальных районов на поддержку отрасли культуры </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A774C">
            <w:pPr>
              <w:tabs>
                <w:tab w:val="left" w:pos="5442"/>
              </w:tabs>
              <w:jc w:val="center"/>
              <w:rPr>
                <w:sz w:val="24"/>
                <w:szCs w:val="24"/>
              </w:rPr>
            </w:pPr>
            <w:r>
              <w:rPr>
                <w:sz w:val="24"/>
                <w:szCs w:val="24"/>
              </w:rPr>
              <w:t>43,1</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A774C">
            <w:pPr>
              <w:tabs>
                <w:tab w:val="left" w:pos="5442"/>
              </w:tabs>
              <w:jc w:val="center"/>
              <w:rPr>
                <w:sz w:val="24"/>
                <w:szCs w:val="24"/>
              </w:rPr>
            </w:pPr>
            <w:r>
              <w:rPr>
                <w:sz w:val="24"/>
                <w:szCs w:val="24"/>
              </w:rPr>
              <w:t>43,1</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A774C">
            <w:pPr>
              <w:tabs>
                <w:tab w:val="left" w:pos="5442"/>
              </w:tabs>
              <w:jc w:val="center"/>
              <w:rPr>
                <w:sz w:val="24"/>
                <w:szCs w:val="24"/>
              </w:rPr>
            </w:pPr>
            <w:r>
              <w:rPr>
                <w:sz w:val="24"/>
                <w:szCs w:val="24"/>
              </w:rPr>
              <w:t>43,1</w:t>
            </w:r>
          </w:p>
        </w:tc>
      </w:tr>
      <w:tr w:rsidR="00BA774C" w:rsidTr="00020A86">
        <w:trPr>
          <w:cantSplit/>
        </w:trPr>
        <w:tc>
          <w:tcPr>
            <w:tcW w:w="2694" w:type="dxa"/>
            <w:tcBorders>
              <w:top w:val="single" w:sz="4" w:space="0" w:color="000000"/>
              <w:left w:val="single" w:sz="4" w:space="0" w:color="000000"/>
              <w:bottom w:val="single" w:sz="4" w:space="0" w:color="000000"/>
              <w:right w:val="single" w:sz="4" w:space="0" w:color="000000"/>
            </w:tcBorders>
          </w:tcPr>
          <w:p w:rsidR="00BA774C" w:rsidRDefault="00BA774C">
            <w:pPr>
              <w:tabs>
                <w:tab w:val="left" w:pos="5442"/>
              </w:tabs>
              <w:jc w:val="both"/>
              <w:rPr>
                <w:sz w:val="24"/>
                <w:szCs w:val="24"/>
              </w:rPr>
            </w:pPr>
            <w:r>
              <w:rPr>
                <w:sz w:val="24"/>
                <w:szCs w:val="24"/>
              </w:rPr>
              <w:lastRenderedPageBreak/>
              <w:t>2 02 25555 05 0000 150</w:t>
            </w:r>
          </w:p>
        </w:tc>
        <w:tc>
          <w:tcPr>
            <w:tcW w:w="4211" w:type="dxa"/>
            <w:tcBorders>
              <w:top w:val="single" w:sz="4" w:space="0" w:color="000000"/>
              <w:left w:val="single" w:sz="4" w:space="0" w:color="000000"/>
              <w:bottom w:val="single" w:sz="4" w:space="0" w:color="000000"/>
              <w:right w:val="single" w:sz="4" w:space="0" w:color="000000"/>
            </w:tcBorders>
          </w:tcPr>
          <w:p w:rsidR="00BA774C" w:rsidRDefault="00BA774C" w:rsidP="00BA774C">
            <w:pPr>
              <w:tabs>
                <w:tab w:val="left" w:pos="5442"/>
              </w:tabs>
              <w:jc w:val="both"/>
              <w:rPr>
                <w:sz w:val="24"/>
                <w:szCs w:val="24"/>
              </w:rPr>
            </w:pPr>
            <w:r>
              <w:rPr>
                <w:sz w:val="24"/>
                <w:szCs w:val="24"/>
              </w:rPr>
              <w:t xml:space="preserve">2.1.2.7. </w:t>
            </w:r>
            <w:r w:rsidRPr="00BA774C">
              <w:rPr>
                <w:sz w:val="24"/>
                <w:szCs w:val="24"/>
              </w:rPr>
              <w:t xml:space="preserve">Субсидии бюджетам муниципальных районов на поддержку государственных программ субъектов Российской Федерации и муниципальных программ формирования </w:t>
            </w:r>
            <w:r>
              <w:rPr>
                <w:sz w:val="24"/>
                <w:szCs w:val="24"/>
              </w:rPr>
              <w:t xml:space="preserve">современной городской среды </w:t>
            </w:r>
          </w:p>
        </w:tc>
        <w:tc>
          <w:tcPr>
            <w:tcW w:w="1176" w:type="dxa"/>
            <w:tcBorders>
              <w:top w:val="single" w:sz="4" w:space="0" w:color="000000"/>
              <w:left w:val="single" w:sz="4" w:space="0" w:color="000000"/>
              <w:bottom w:val="single" w:sz="4" w:space="0" w:color="000000"/>
              <w:right w:val="single" w:sz="4" w:space="0" w:color="000000"/>
            </w:tcBorders>
          </w:tcPr>
          <w:p w:rsidR="00BA774C" w:rsidRDefault="00BA774C">
            <w:pPr>
              <w:tabs>
                <w:tab w:val="left" w:pos="5442"/>
              </w:tabs>
              <w:jc w:val="center"/>
              <w:rPr>
                <w:sz w:val="24"/>
                <w:szCs w:val="24"/>
              </w:rPr>
            </w:pPr>
            <w:r>
              <w:rPr>
                <w:sz w:val="24"/>
                <w:szCs w:val="24"/>
              </w:rPr>
              <w:t>3 613,0</w:t>
            </w:r>
          </w:p>
        </w:tc>
        <w:tc>
          <w:tcPr>
            <w:tcW w:w="1233" w:type="dxa"/>
            <w:tcBorders>
              <w:top w:val="single" w:sz="4" w:space="0" w:color="000000"/>
              <w:left w:val="single" w:sz="4" w:space="0" w:color="000000"/>
              <w:bottom w:val="single" w:sz="4" w:space="0" w:color="000000"/>
              <w:right w:val="single" w:sz="4" w:space="0" w:color="000000"/>
            </w:tcBorders>
          </w:tcPr>
          <w:p w:rsidR="00BA774C" w:rsidRDefault="00BA774C">
            <w:pPr>
              <w:tabs>
                <w:tab w:val="left" w:pos="5442"/>
              </w:tabs>
              <w:jc w:val="center"/>
              <w:rPr>
                <w:sz w:val="24"/>
                <w:szCs w:val="24"/>
              </w:rPr>
            </w:pPr>
            <w:r>
              <w:rPr>
                <w:sz w:val="24"/>
                <w:szCs w:val="24"/>
              </w:rPr>
              <w:t>2 821,6</w:t>
            </w:r>
          </w:p>
        </w:tc>
        <w:tc>
          <w:tcPr>
            <w:tcW w:w="1289" w:type="dxa"/>
            <w:tcBorders>
              <w:top w:val="single" w:sz="4" w:space="0" w:color="000000"/>
              <w:left w:val="single" w:sz="4" w:space="0" w:color="000000"/>
              <w:bottom w:val="single" w:sz="4" w:space="0" w:color="000000"/>
              <w:right w:val="single" w:sz="4" w:space="0" w:color="000000"/>
            </w:tcBorders>
          </w:tcPr>
          <w:p w:rsidR="00BA774C" w:rsidRDefault="0007161D">
            <w:pPr>
              <w:tabs>
                <w:tab w:val="left" w:pos="5442"/>
              </w:tabs>
              <w:jc w:val="center"/>
              <w:rPr>
                <w:sz w:val="24"/>
                <w:szCs w:val="24"/>
              </w:rPr>
            </w:pPr>
            <w:r>
              <w:rPr>
                <w:sz w:val="24"/>
                <w:szCs w:val="24"/>
              </w:rPr>
              <w:t>3 135,0</w:t>
            </w:r>
          </w:p>
        </w:tc>
      </w:tr>
      <w:tr w:rsidR="00F43DCC" w:rsidTr="00020A86">
        <w:trPr>
          <w:cantSplit/>
        </w:trPr>
        <w:tc>
          <w:tcPr>
            <w:tcW w:w="2694" w:type="dxa"/>
            <w:vMerge w:val="restart"/>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2 02 29999 05 0000 150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A774C">
            <w:pPr>
              <w:tabs>
                <w:tab w:val="left" w:pos="5442"/>
              </w:tabs>
              <w:jc w:val="both"/>
              <w:rPr>
                <w:sz w:val="24"/>
                <w:szCs w:val="24"/>
              </w:rPr>
            </w:pPr>
            <w:r>
              <w:rPr>
                <w:sz w:val="24"/>
                <w:szCs w:val="24"/>
              </w:rPr>
              <w:t>2.1.2.8</w:t>
            </w:r>
            <w:r w:rsidR="00B57B6C">
              <w:rPr>
                <w:sz w:val="24"/>
                <w:szCs w:val="24"/>
              </w:rPr>
              <w:t xml:space="preserve">. Прочие субсидии бюджетам муниципальных районов, </w:t>
            </w:r>
          </w:p>
        </w:tc>
        <w:tc>
          <w:tcPr>
            <w:tcW w:w="1176" w:type="dxa"/>
            <w:tcBorders>
              <w:top w:val="single" w:sz="4" w:space="0" w:color="000000"/>
              <w:left w:val="single" w:sz="4" w:space="0" w:color="000000"/>
              <w:bottom w:val="single" w:sz="4" w:space="0" w:color="000000"/>
              <w:right w:val="single" w:sz="4" w:space="0" w:color="000000"/>
            </w:tcBorders>
          </w:tcPr>
          <w:p w:rsidR="00F43DCC" w:rsidRDefault="0007161D">
            <w:pPr>
              <w:tabs>
                <w:tab w:val="left" w:pos="5442"/>
              </w:tabs>
              <w:jc w:val="center"/>
              <w:rPr>
                <w:sz w:val="24"/>
                <w:szCs w:val="24"/>
              </w:rPr>
            </w:pPr>
            <w:r>
              <w:rPr>
                <w:sz w:val="24"/>
                <w:szCs w:val="24"/>
              </w:rPr>
              <w:t>21</w:t>
            </w:r>
            <w:r w:rsidR="004A7ED8">
              <w:rPr>
                <w:sz w:val="24"/>
                <w:szCs w:val="24"/>
              </w:rPr>
              <w:t xml:space="preserve"> </w:t>
            </w:r>
            <w:r>
              <w:rPr>
                <w:sz w:val="24"/>
                <w:szCs w:val="24"/>
              </w:rPr>
              <w:t>237,9</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15 271,3</w:t>
            </w:r>
          </w:p>
        </w:tc>
        <w:tc>
          <w:tcPr>
            <w:tcW w:w="1289" w:type="dxa"/>
            <w:tcBorders>
              <w:top w:val="single" w:sz="4" w:space="0" w:color="000000"/>
              <w:left w:val="single" w:sz="4" w:space="0" w:color="000000"/>
              <w:bottom w:val="single" w:sz="4" w:space="0" w:color="000000"/>
              <w:right w:val="single" w:sz="4" w:space="0" w:color="000000"/>
            </w:tcBorders>
          </w:tcPr>
          <w:p w:rsidR="00F43DCC" w:rsidRDefault="0007161D">
            <w:pPr>
              <w:tabs>
                <w:tab w:val="left" w:pos="5442"/>
              </w:tabs>
              <w:jc w:val="center"/>
              <w:rPr>
                <w:sz w:val="24"/>
                <w:szCs w:val="24"/>
              </w:rPr>
            </w:pPr>
            <w:r>
              <w:rPr>
                <w:sz w:val="24"/>
                <w:szCs w:val="24"/>
              </w:rPr>
              <w:t>20 371,1</w:t>
            </w: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в том числе:</w:t>
            </w:r>
          </w:p>
        </w:tc>
        <w:tc>
          <w:tcPr>
            <w:tcW w:w="1176"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c>
          <w:tcPr>
            <w:tcW w:w="1233"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07161D">
            <w:pPr>
              <w:tabs>
                <w:tab w:val="left" w:pos="5442"/>
              </w:tabs>
              <w:jc w:val="both"/>
              <w:rPr>
                <w:sz w:val="24"/>
                <w:szCs w:val="24"/>
              </w:rPr>
            </w:pPr>
            <w:r>
              <w:rPr>
                <w:sz w:val="24"/>
                <w:szCs w:val="24"/>
              </w:rPr>
              <w:t>2.1.2.8</w:t>
            </w:r>
            <w:r w:rsidR="00B57B6C">
              <w:rPr>
                <w:sz w:val="24"/>
                <w:szCs w:val="24"/>
              </w:rPr>
              <w:t>.1. Субсидии на оказание частичной финансовой поддержки районных (городских) средств массовой информации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1 539,7</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1 539,7</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1 539,7</w:t>
            </w: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07161D">
            <w:pPr>
              <w:tabs>
                <w:tab w:val="left" w:pos="5442"/>
              </w:tabs>
              <w:jc w:val="both"/>
              <w:rPr>
                <w:sz w:val="24"/>
                <w:szCs w:val="24"/>
              </w:rPr>
            </w:pPr>
            <w:r>
              <w:rPr>
                <w:sz w:val="24"/>
                <w:szCs w:val="24"/>
              </w:rPr>
              <w:t>2.1.2.8</w:t>
            </w:r>
            <w:r w:rsidR="00B57B6C">
              <w:rPr>
                <w:sz w:val="24"/>
                <w:szCs w:val="24"/>
              </w:rPr>
              <w:t>.2. Субсидии на компенсацию части платежа по полученным гражданами-участниками социальной (льготной) ипотеки ипотечным жилищным кредитам (займам)</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13,2</w:t>
            </w:r>
          </w:p>
        </w:tc>
        <w:tc>
          <w:tcPr>
            <w:tcW w:w="1233"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07161D">
            <w:pPr>
              <w:tabs>
                <w:tab w:val="left" w:pos="5442"/>
              </w:tabs>
              <w:jc w:val="both"/>
              <w:rPr>
                <w:sz w:val="24"/>
                <w:szCs w:val="24"/>
              </w:rPr>
            </w:pPr>
            <w:r>
              <w:rPr>
                <w:sz w:val="24"/>
                <w:szCs w:val="24"/>
              </w:rPr>
              <w:t>2.1.2.8</w:t>
            </w:r>
            <w:r w:rsidR="00B57B6C">
              <w:rPr>
                <w:sz w:val="24"/>
                <w:szCs w:val="24"/>
              </w:rPr>
              <w:t>.3. Субсидии на создание (обустройство) контейнерных площадок</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666,9</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1 556,1</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7 780,5</w:t>
            </w:r>
          </w:p>
        </w:tc>
      </w:tr>
      <w:tr w:rsidR="00113D72" w:rsidTr="00020A86">
        <w:tc>
          <w:tcPr>
            <w:tcW w:w="2694" w:type="dxa"/>
            <w:vMerge/>
            <w:tcBorders>
              <w:top w:val="single" w:sz="4" w:space="0" w:color="000000"/>
              <w:left w:val="single" w:sz="4" w:space="0" w:color="000000"/>
              <w:bottom w:val="single" w:sz="4" w:space="0" w:color="000000"/>
              <w:right w:val="single" w:sz="4" w:space="0" w:color="000000"/>
            </w:tcBorders>
          </w:tcPr>
          <w:p w:rsidR="00113D72" w:rsidRDefault="00113D72">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113D72" w:rsidRDefault="00113D72" w:rsidP="00113D72">
            <w:pPr>
              <w:tabs>
                <w:tab w:val="left" w:pos="5442"/>
              </w:tabs>
              <w:jc w:val="both"/>
              <w:rPr>
                <w:sz w:val="24"/>
                <w:szCs w:val="24"/>
              </w:rPr>
            </w:pPr>
            <w:r>
              <w:rPr>
                <w:sz w:val="24"/>
                <w:szCs w:val="24"/>
              </w:rPr>
              <w:t xml:space="preserve">2.1.2.8.4 </w:t>
            </w:r>
            <w:r w:rsidRPr="00113D72">
              <w:rPr>
                <w:sz w:val="24"/>
                <w:szCs w:val="24"/>
              </w:rPr>
              <w:t>Субсидии на ликвидацию свалок и объектов размещения отходов</w:t>
            </w:r>
          </w:p>
        </w:tc>
        <w:tc>
          <w:tcPr>
            <w:tcW w:w="1176" w:type="dxa"/>
            <w:tcBorders>
              <w:top w:val="single" w:sz="4" w:space="0" w:color="000000"/>
              <w:left w:val="single" w:sz="4" w:space="0" w:color="000000"/>
              <w:bottom w:val="single" w:sz="4" w:space="0" w:color="000000"/>
              <w:right w:val="single" w:sz="4" w:space="0" w:color="000000"/>
            </w:tcBorders>
          </w:tcPr>
          <w:p w:rsidR="00113D72" w:rsidRDefault="00113D72">
            <w:pPr>
              <w:tabs>
                <w:tab w:val="left" w:pos="5442"/>
              </w:tabs>
              <w:jc w:val="center"/>
              <w:rPr>
                <w:sz w:val="24"/>
                <w:szCs w:val="24"/>
              </w:rPr>
            </w:pPr>
            <w:r>
              <w:rPr>
                <w:sz w:val="24"/>
                <w:szCs w:val="24"/>
              </w:rPr>
              <w:t>2 454,8</w:t>
            </w:r>
          </w:p>
        </w:tc>
        <w:tc>
          <w:tcPr>
            <w:tcW w:w="1233" w:type="dxa"/>
            <w:tcBorders>
              <w:top w:val="single" w:sz="4" w:space="0" w:color="000000"/>
              <w:left w:val="single" w:sz="4" w:space="0" w:color="000000"/>
              <w:bottom w:val="single" w:sz="4" w:space="0" w:color="000000"/>
              <w:right w:val="single" w:sz="4" w:space="0" w:color="000000"/>
            </w:tcBorders>
          </w:tcPr>
          <w:p w:rsidR="00113D72" w:rsidRDefault="00113D72">
            <w:pPr>
              <w:tabs>
                <w:tab w:val="left" w:pos="5442"/>
              </w:tabs>
              <w:jc w:val="center"/>
              <w:rPr>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113D72" w:rsidRDefault="00113D72">
            <w:pPr>
              <w:tabs>
                <w:tab w:val="left" w:pos="5442"/>
              </w:tabs>
              <w:jc w:val="center"/>
              <w:rPr>
                <w:sz w:val="24"/>
                <w:szCs w:val="24"/>
              </w:rPr>
            </w:pPr>
          </w:p>
        </w:tc>
      </w:tr>
      <w:tr w:rsidR="00F43DCC" w:rsidTr="00020A86">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07161D">
            <w:pPr>
              <w:tabs>
                <w:tab w:val="left" w:pos="5442"/>
              </w:tabs>
              <w:jc w:val="both"/>
              <w:rPr>
                <w:sz w:val="24"/>
                <w:szCs w:val="24"/>
              </w:rPr>
            </w:pPr>
            <w:r>
              <w:rPr>
                <w:sz w:val="24"/>
                <w:szCs w:val="24"/>
              </w:rPr>
              <w:t>2.1.2.8</w:t>
            </w:r>
            <w:r w:rsidR="00113D72">
              <w:rPr>
                <w:sz w:val="24"/>
                <w:szCs w:val="24"/>
              </w:rPr>
              <w:t>.5</w:t>
            </w:r>
            <w:r w:rsidR="00B57B6C">
              <w:rPr>
                <w:sz w:val="24"/>
                <w:szCs w:val="24"/>
              </w:rPr>
              <w:t>.  Субсидии на капитальный ремонт образовательных организаций</w:t>
            </w:r>
            <w:r>
              <w:rPr>
                <w:sz w:val="24"/>
                <w:szCs w:val="24"/>
              </w:rPr>
              <w:t>, реализующих общеобразовательные программы</w:t>
            </w:r>
            <w:r w:rsidR="00B57B6C">
              <w:rPr>
                <w:sz w:val="24"/>
                <w:szCs w:val="24"/>
              </w:rPr>
              <w:t xml:space="preserve"> Нижегородской области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07161D">
            <w:pPr>
              <w:tabs>
                <w:tab w:val="left" w:pos="5442"/>
              </w:tabs>
              <w:jc w:val="center"/>
              <w:rPr>
                <w:sz w:val="24"/>
                <w:szCs w:val="24"/>
              </w:rPr>
            </w:pPr>
            <w:r>
              <w:rPr>
                <w:sz w:val="24"/>
                <w:szCs w:val="24"/>
              </w:rPr>
              <w:t>9 396,7</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8 205,3</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 xml:space="preserve"> 8 091,4</w:t>
            </w:r>
          </w:p>
        </w:tc>
      </w:tr>
      <w:tr w:rsidR="00F43DCC" w:rsidTr="00020A86">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07161D">
            <w:pPr>
              <w:tabs>
                <w:tab w:val="left" w:pos="5442"/>
              </w:tabs>
              <w:jc w:val="both"/>
              <w:rPr>
                <w:sz w:val="24"/>
                <w:szCs w:val="24"/>
              </w:rPr>
            </w:pPr>
            <w:r>
              <w:rPr>
                <w:sz w:val="24"/>
                <w:szCs w:val="24"/>
              </w:rPr>
              <w:t>2.1.2.8</w:t>
            </w:r>
            <w:r w:rsidR="00FB2E20">
              <w:rPr>
                <w:sz w:val="24"/>
                <w:szCs w:val="24"/>
              </w:rPr>
              <w:t>.6</w:t>
            </w:r>
            <w:r w:rsidR="00B57B6C">
              <w:rPr>
                <w:sz w:val="24"/>
                <w:szCs w:val="24"/>
              </w:rPr>
              <w:t>. Субсидии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07161D">
            <w:pPr>
              <w:tabs>
                <w:tab w:val="left" w:pos="5442"/>
              </w:tabs>
              <w:jc w:val="center"/>
              <w:rPr>
                <w:sz w:val="24"/>
                <w:szCs w:val="24"/>
              </w:rPr>
            </w:pPr>
            <w:r>
              <w:rPr>
                <w:sz w:val="24"/>
                <w:szCs w:val="24"/>
              </w:rPr>
              <w:t>1 816,4</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1 766,5</w:t>
            </w:r>
          </w:p>
        </w:tc>
        <w:tc>
          <w:tcPr>
            <w:tcW w:w="1289" w:type="dxa"/>
            <w:tcBorders>
              <w:top w:val="single" w:sz="4" w:space="0" w:color="000000"/>
              <w:left w:val="single" w:sz="4" w:space="0" w:color="000000"/>
              <w:bottom w:val="single" w:sz="4" w:space="0" w:color="000000"/>
              <w:right w:val="single" w:sz="4" w:space="0" w:color="000000"/>
            </w:tcBorders>
          </w:tcPr>
          <w:p w:rsidR="00F43DCC" w:rsidRDefault="0007161D">
            <w:pPr>
              <w:tabs>
                <w:tab w:val="left" w:pos="5442"/>
              </w:tabs>
              <w:jc w:val="center"/>
              <w:rPr>
                <w:sz w:val="24"/>
                <w:szCs w:val="24"/>
              </w:rPr>
            </w:pPr>
            <w:r>
              <w:rPr>
                <w:sz w:val="24"/>
                <w:szCs w:val="24"/>
              </w:rPr>
              <w:t>1 816,1</w:t>
            </w:r>
          </w:p>
        </w:tc>
      </w:tr>
      <w:tr w:rsidR="00F43DCC" w:rsidTr="00020A86">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b/>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07161D" w:rsidP="00FB2E20">
            <w:pPr>
              <w:tabs>
                <w:tab w:val="left" w:pos="5442"/>
              </w:tabs>
              <w:jc w:val="both"/>
              <w:rPr>
                <w:sz w:val="24"/>
                <w:szCs w:val="24"/>
              </w:rPr>
            </w:pPr>
            <w:r>
              <w:rPr>
                <w:sz w:val="24"/>
                <w:szCs w:val="24"/>
              </w:rPr>
              <w:t>2.1.2.8</w:t>
            </w:r>
            <w:r w:rsidR="00FB2E20">
              <w:rPr>
                <w:sz w:val="24"/>
                <w:szCs w:val="24"/>
              </w:rPr>
              <w:t>.7</w:t>
            </w:r>
            <w:r w:rsidR="00B57B6C">
              <w:rPr>
                <w:sz w:val="24"/>
                <w:szCs w:val="24"/>
              </w:rPr>
              <w:t>. Субсидии на содержание объектов благоустройства и общественных территорий</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1 143,4</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1 143,4</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1 143,4</w:t>
            </w:r>
          </w:p>
        </w:tc>
      </w:tr>
      <w:tr w:rsidR="00FB2E20" w:rsidTr="00020A86">
        <w:tc>
          <w:tcPr>
            <w:tcW w:w="2694" w:type="dxa"/>
            <w:vMerge/>
            <w:tcBorders>
              <w:top w:val="single" w:sz="4" w:space="0" w:color="000000"/>
              <w:left w:val="single" w:sz="4" w:space="0" w:color="000000"/>
              <w:bottom w:val="single" w:sz="4" w:space="0" w:color="000000"/>
              <w:right w:val="single" w:sz="4" w:space="0" w:color="000000"/>
            </w:tcBorders>
          </w:tcPr>
          <w:p w:rsidR="00FB2E20" w:rsidRDefault="00FB2E20">
            <w:pPr>
              <w:tabs>
                <w:tab w:val="left" w:pos="5442"/>
              </w:tabs>
              <w:snapToGrid w:val="0"/>
              <w:jc w:val="both"/>
              <w:rPr>
                <w:b/>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B2E20" w:rsidRDefault="00FB2E20" w:rsidP="00FB2E20">
            <w:pPr>
              <w:tabs>
                <w:tab w:val="left" w:pos="5442"/>
              </w:tabs>
              <w:jc w:val="both"/>
              <w:rPr>
                <w:sz w:val="24"/>
                <w:szCs w:val="24"/>
              </w:rPr>
            </w:pPr>
            <w:r>
              <w:rPr>
                <w:sz w:val="24"/>
                <w:szCs w:val="24"/>
              </w:rPr>
              <w:t>2.1.2.8</w:t>
            </w:r>
            <w:r w:rsidRPr="00FB2E20">
              <w:rPr>
                <w:sz w:val="24"/>
                <w:szCs w:val="24"/>
              </w:rPr>
              <w:t>.8.  Субсидии на приобретение автобусов для муниципальных учреждений физической культуры и спорта</w:t>
            </w:r>
          </w:p>
        </w:tc>
        <w:tc>
          <w:tcPr>
            <w:tcW w:w="1176" w:type="dxa"/>
            <w:tcBorders>
              <w:top w:val="single" w:sz="4" w:space="0" w:color="000000"/>
              <w:left w:val="single" w:sz="4" w:space="0" w:color="000000"/>
              <w:bottom w:val="single" w:sz="4" w:space="0" w:color="000000"/>
              <w:right w:val="single" w:sz="4" w:space="0" w:color="000000"/>
            </w:tcBorders>
          </w:tcPr>
          <w:p w:rsidR="00FB2E20" w:rsidRDefault="00FB2E20">
            <w:pPr>
              <w:tabs>
                <w:tab w:val="left" w:pos="5442"/>
              </w:tabs>
              <w:jc w:val="center"/>
              <w:rPr>
                <w:sz w:val="24"/>
                <w:szCs w:val="24"/>
              </w:rPr>
            </w:pPr>
          </w:p>
        </w:tc>
        <w:tc>
          <w:tcPr>
            <w:tcW w:w="1233" w:type="dxa"/>
            <w:tcBorders>
              <w:top w:val="single" w:sz="4" w:space="0" w:color="000000"/>
              <w:left w:val="single" w:sz="4" w:space="0" w:color="000000"/>
              <w:bottom w:val="single" w:sz="4" w:space="0" w:color="000000"/>
              <w:right w:val="single" w:sz="4" w:space="0" w:color="000000"/>
            </w:tcBorders>
          </w:tcPr>
          <w:p w:rsidR="00FB2E20" w:rsidRDefault="00FB2E20">
            <w:pPr>
              <w:tabs>
                <w:tab w:val="left" w:pos="5442"/>
              </w:tabs>
              <w:jc w:val="center"/>
              <w:rPr>
                <w:sz w:val="24"/>
                <w:szCs w:val="24"/>
              </w:rPr>
            </w:pPr>
            <w:r>
              <w:rPr>
                <w:sz w:val="24"/>
                <w:szCs w:val="24"/>
              </w:rPr>
              <w:t>1 060,3</w:t>
            </w:r>
          </w:p>
        </w:tc>
        <w:tc>
          <w:tcPr>
            <w:tcW w:w="1289" w:type="dxa"/>
            <w:tcBorders>
              <w:top w:val="single" w:sz="4" w:space="0" w:color="000000"/>
              <w:left w:val="single" w:sz="4" w:space="0" w:color="000000"/>
              <w:bottom w:val="single" w:sz="4" w:space="0" w:color="000000"/>
              <w:right w:val="single" w:sz="4" w:space="0" w:color="000000"/>
            </w:tcBorders>
          </w:tcPr>
          <w:p w:rsidR="00FB2E20" w:rsidRDefault="00FB2E20">
            <w:pPr>
              <w:tabs>
                <w:tab w:val="left" w:pos="5442"/>
              </w:tabs>
              <w:jc w:val="center"/>
              <w:rPr>
                <w:sz w:val="24"/>
                <w:szCs w:val="24"/>
              </w:rPr>
            </w:pPr>
          </w:p>
        </w:tc>
      </w:tr>
      <w:tr w:rsidR="00FB2E20" w:rsidTr="00020A86">
        <w:tc>
          <w:tcPr>
            <w:tcW w:w="2694" w:type="dxa"/>
            <w:vMerge/>
            <w:tcBorders>
              <w:top w:val="single" w:sz="4" w:space="0" w:color="000000"/>
              <w:left w:val="single" w:sz="4" w:space="0" w:color="000000"/>
              <w:bottom w:val="single" w:sz="4" w:space="0" w:color="000000"/>
              <w:right w:val="single" w:sz="4" w:space="0" w:color="000000"/>
            </w:tcBorders>
          </w:tcPr>
          <w:p w:rsidR="00FB2E20" w:rsidRDefault="00FB2E20">
            <w:pPr>
              <w:tabs>
                <w:tab w:val="left" w:pos="5442"/>
              </w:tabs>
              <w:snapToGrid w:val="0"/>
              <w:jc w:val="both"/>
              <w:rPr>
                <w:b/>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BF10A0" w:rsidRPr="00BF10A0" w:rsidRDefault="00BF10A0" w:rsidP="00BF10A0">
            <w:pPr>
              <w:tabs>
                <w:tab w:val="left" w:pos="5442"/>
              </w:tabs>
              <w:jc w:val="both"/>
              <w:rPr>
                <w:sz w:val="24"/>
                <w:szCs w:val="24"/>
              </w:rPr>
            </w:pPr>
            <w:r>
              <w:rPr>
                <w:sz w:val="24"/>
                <w:szCs w:val="24"/>
              </w:rPr>
              <w:t>2.1.2.8.9.</w:t>
            </w:r>
            <w:r w:rsidRPr="00BF10A0">
              <w:rPr>
                <w:sz w:val="24"/>
                <w:szCs w:val="24"/>
              </w:rPr>
              <w:t>Субсидии на проведение ремонта дворовых территорий в муниципальных образованиях Нижегородской области</w:t>
            </w:r>
          </w:p>
          <w:p w:rsidR="00FB2E20" w:rsidRDefault="00FB2E20" w:rsidP="00FB2E20">
            <w:pPr>
              <w:tabs>
                <w:tab w:val="left" w:pos="5442"/>
              </w:tabs>
              <w:jc w:val="both"/>
              <w:rPr>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FB2E20" w:rsidRDefault="00BF10A0">
            <w:pPr>
              <w:tabs>
                <w:tab w:val="left" w:pos="5442"/>
              </w:tabs>
              <w:jc w:val="center"/>
              <w:rPr>
                <w:sz w:val="24"/>
                <w:szCs w:val="24"/>
              </w:rPr>
            </w:pPr>
            <w:r>
              <w:rPr>
                <w:sz w:val="24"/>
                <w:szCs w:val="24"/>
              </w:rPr>
              <w:t>1 659,0</w:t>
            </w:r>
          </w:p>
        </w:tc>
        <w:tc>
          <w:tcPr>
            <w:tcW w:w="1233" w:type="dxa"/>
            <w:tcBorders>
              <w:top w:val="single" w:sz="4" w:space="0" w:color="000000"/>
              <w:left w:val="single" w:sz="4" w:space="0" w:color="000000"/>
              <w:bottom w:val="single" w:sz="4" w:space="0" w:color="000000"/>
              <w:right w:val="single" w:sz="4" w:space="0" w:color="000000"/>
            </w:tcBorders>
          </w:tcPr>
          <w:p w:rsidR="00FB2E20" w:rsidRDefault="00FB2E20">
            <w:pPr>
              <w:tabs>
                <w:tab w:val="left" w:pos="5442"/>
              </w:tabs>
              <w:jc w:val="center"/>
              <w:rPr>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FB2E20" w:rsidRDefault="00FB2E20">
            <w:pPr>
              <w:tabs>
                <w:tab w:val="left" w:pos="5442"/>
              </w:tabs>
              <w:jc w:val="center"/>
              <w:rPr>
                <w:sz w:val="24"/>
                <w:szCs w:val="24"/>
              </w:rPr>
            </w:pPr>
          </w:p>
        </w:tc>
      </w:tr>
      <w:tr w:rsidR="00F43DCC" w:rsidTr="00020A86">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b/>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BF10A0" w:rsidRPr="00BF10A0" w:rsidRDefault="00BF10A0" w:rsidP="00BF10A0">
            <w:pPr>
              <w:tabs>
                <w:tab w:val="left" w:pos="5442"/>
              </w:tabs>
              <w:jc w:val="both"/>
              <w:rPr>
                <w:sz w:val="24"/>
                <w:szCs w:val="24"/>
              </w:rPr>
            </w:pPr>
            <w:r>
              <w:rPr>
                <w:sz w:val="24"/>
                <w:szCs w:val="24"/>
              </w:rPr>
              <w:t xml:space="preserve">2.1.2.8.10. </w:t>
            </w:r>
            <w:r w:rsidRPr="00BF10A0">
              <w:rPr>
                <w:sz w:val="24"/>
                <w:szCs w:val="24"/>
              </w:rPr>
              <w:t xml:space="preserve">Субсидии на реализацию мероприятий в рамках проекта </w:t>
            </w:r>
            <w:r w:rsidRPr="00BF10A0">
              <w:rPr>
                <w:sz w:val="24"/>
                <w:szCs w:val="24"/>
              </w:rPr>
              <w:lastRenderedPageBreak/>
              <w:t>"Память поколений"</w:t>
            </w:r>
          </w:p>
          <w:p w:rsidR="00F43DCC" w:rsidRDefault="00F43DCC">
            <w:pPr>
              <w:tabs>
                <w:tab w:val="left" w:pos="5442"/>
              </w:tabs>
              <w:jc w:val="both"/>
              <w:rPr>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F43DCC" w:rsidRDefault="00BF10A0">
            <w:pPr>
              <w:tabs>
                <w:tab w:val="left" w:pos="5442"/>
              </w:tabs>
              <w:snapToGrid w:val="0"/>
              <w:jc w:val="center"/>
              <w:rPr>
                <w:sz w:val="24"/>
                <w:szCs w:val="24"/>
              </w:rPr>
            </w:pPr>
            <w:r>
              <w:rPr>
                <w:sz w:val="24"/>
                <w:szCs w:val="24"/>
              </w:rPr>
              <w:lastRenderedPageBreak/>
              <w:t>2 547,8</w:t>
            </w:r>
          </w:p>
        </w:tc>
        <w:tc>
          <w:tcPr>
            <w:tcW w:w="1233"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jc w:val="center"/>
              <w:rPr>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lastRenderedPageBreak/>
              <w:t>2 02 30000 00 0000 150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2.1.3. Субвенции бюджетам субъектов Российской Федерации и муниципальных образований</w:t>
            </w:r>
          </w:p>
        </w:tc>
        <w:tc>
          <w:tcPr>
            <w:tcW w:w="1176" w:type="dxa"/>
            <w:tcBorders>
              <w:top w:val="single" w:sz="4" w:space="0" w:color="000000"/>
              <w:left w:val="single" w:sz="4" w:space="0" w:color="000000"/>
              <w:bottom w:val="single" w:sz="4" w:space="0" w:color="000000"/>
              <w:right w:val="single" w:sz="4" w:space="0" w:color="000000"/>
            </w:tcBorders>
          </w:tcPr>
          <w:p w:rsidR="00F43DCC" w:rsidRDefault="008F596D">
            <w:pPr>
              <w:tabs>
                <w:tab w:val="left" w:pos="5442"/>
              </w:tabs>
              <w:jc w:val="center"/>
              <w:rPr>
                <w:b/>
                <w:sz w:val="24"/>
                <w:szCs w:val="24"/>
              </w:rPr>
            </w:pPr>
            <w:r>
              <w:rPr>
                <w:b/>
                <w:sz w:val="24"/>
                <w:szCs w:val="24"/>
              </w:rPr>
              <w:t>262 212,0</w:t>
            </w:r>
          </w:p>
        </w:tc>
        <w:tc>
          <w:tcPr>
            <w:tcW w:w="1233" w:type="dxa"/>
            <w:tcBorders>
              <w:top w:val="single" w:sz="4" w:space="0" w:color="000000"/>
              <w:left w:val="single" w:sz="4" w:space="0" w:color="000000"/>
              <w:bottom w:val="single" w:sz="4" w:space="0" w:color="000000"/>
              <w:right w:val="single" w:sz="4" w:space="0" w:color="000000"/>
            </w:tcBorders>
          </w:tcPr>
          <w:p w:rsidR="00F43DCC" w:rsidRDefault="008F596D">
            <w:pPr>
              <w:tabs>
                <w:tab w:val="left" w:pos="5442"/>
              </w:tabs>
              <w:jc w:val="center"/>
              <w:rPr>
                <w:b/>
                <w:sz w:val="24"/>
                <w:szCs w:val="24"/>
              </w:rPr>
            </w:pPr>
            <w:r>
              <w:rPr>
                <w:b/>
                <w:sz w:val="24"/>
                <w:szCs w:val="24"/>
              </w:rPr>
              <w:t>253 405,4</w:t>
            </w:r>
          </w:p>
        </w:tc>
        <w:tc>
          <w:tcPr>
            <w:tcW w:w="1289" w:type="dxa"/>
            <w:tcBorders>
              <w:top w:val="single" w:sz="4" w:space="0" w:color="000000"/>
              <w:left w:val="single" w:sz="4" w:space="0" w:color="000000"/>
              <w:bottom w:val="single" w:sz="4" w:space="0" w:color="000000"/>
              <w:right w:val="single" w:sz="4" w:space="0" w:color="000000"/>
            </w:tcBorders>
          </w:tcPr>
          <w:p w:rsidR="00F43DCC" w:rsidRDefault="00E722F0">
            <w:pPr>
              <w:tabs>
                <w:tab w:val="left" w:pos="5442"/>
              </w:tabs>
              <w:jc w:val="center"/>
              <w:rPr>
                <w:b/>
                <w:sz w:val="24"/>
                <w:szCs w:val="24"/>
              </w:rPr>
            </w:pPr>
            <w:r>
              <w:rPr>
                <w:b/>
                <w:sz w:val="24"/>
                <w:szCs w:val="24"/>
              </w:rPr>
              <w:t>252 677,2</w:t>
            </w:r>
          </w:p>
        </w:tc>
      </w:tr>
      <w:tr w:rsidR="00F43DCC" w:rsidTr="00020A86">
        <w:trPr>
          <w:cantSplit/>
        </w:trPr>
        <w:tc>
          <w:tcPr>
            <w:tcW w:w="2694" w:type="dxa"/>
            <w:vMerge w:val="restart"/>
            <w:tcBorders>
              <w:top w:val="single" w:sz="4" w:space="0" w:color="000000"/>
              <w:left w:val="single" w:sz="4" w:space="0" w:color="000000"/>
              <w:bottom w:val="single" w:sz="4" w:space="0" w:color="000000"/>
              <w:right w:val="single" w:sz="4" w:space="0" w:color="000000"/>
            </w:tcBorders>
          </w:tcPr>
          <w:p w:rsidR="00F43DCC" w:rsidRDefault="00B57B6C">
            <w:pPr>
              <w:tabs>
                <w:tab w:val="left" w:pos="1808"/>
                <w:tab w:val="left" w:pos="5442"/>
              </w:tabs>
              <w:jc w:val="both"/>
              <w:rPr>
                <w:sz w:val="24"/>
                <w:szCs w:val="24"/>
              </w:rPr>
            </w:pPr>
            <w:r>
              <w:rPr>
                <w:sz w:val="24"/>
                <w:szCs w:val="24"/>
              </w:rPr>
              <w:t>2 02 30024 05 0000 150</w:t>
            </w: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p w:rsidR="00F43DCC" w:rsidRDefault="00F43DCC">
            <w:pPr>
              <w:tabs>
                <w:tab w:val="left" w:pos="1808"/>
                <w:tab w:val="left" w:pos="5442"/>
              </w:tabs>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2.1.3.1. Субвенции бюджетам муниципальных районов на выполнение передаваемых полномочий субъектов Российской Федерации,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8F596D">
            <w:pPr>
              <w:tabs>
                <w:tab w:val="left" w:pos="5442"/>
              </w:tabs>
              <w:jc w:val="center"/>
              <w:rPr>
                <w:sz w:val="24"/>
                <w:szCs w:val="24"/>
              </w:rPr>
            </w:pPr>
            <w:r>
              <w:rPr>
                <w:sz w:val="24"/>
                <w:szCs w:val="24"/>
              </w:rPr>
              <w:t>214 094,6</w:t>
            </w:r>
          </w:p>
        </w:tc>
        <w:tc>
          <w:tcPr>
            <w:tcW w:w="1233" w:type="dxa"/>
            <w:tcBorders>
              <w:top w:val="single" w:sz="4" w:space="0" w:color="000000"/>
              <w:left w:val="single" w:sz="4" w:space="0" w:color="000000"/>
              <w:bottom w:val="single" w:sz="4" w:space="0" w:color="000000"/>
              <w:right w:val="single" w:sz="4" w:space="0" w:color="000000"/>
            </w:tcBorders>
          </w:tcPr>
          <w:p w:rsidR="00F43DCC" w:rsidRDefault="008F596D">
            <w:pPr>
              <w:tabs>
                <w:tab w:val="left" w:pos="5442"/>
              </w:tabs>
              <w:jc w:val="center"/>
            </w:pPr>
            <w:r>
              <w:rPr>
                <w:sz w:val="24"/>
                <w:szCs w:val="24"/>
              </w:rPr>
              <w:t>207 974,1</w:t>
            </w:r>
          </w:p>
        </w:tc>
        <w:tc>
          <w:tcPr>
            <w:tcW w:w="1289" w:type="dxa"/>
            <w:tcBorders>
              <w:top w:val="single" w:sz="4" w:space="0" w:color="000000"/>
              <w:left w:val="single" w:sz="4" w:space="0" w:color="000000"/>
              <w:bottom w:val="single" w:sz="4" w:space="0" w:color="000000"/>
              <w:right w:val="single" w:sz="4" w:space="0" w:color="000000"/>
            </w:tcBorders>
          </w:tcPr>
          <w:p w:rsidR="00F43DCC" w:rsidRDefault="008F596D">
            <w:pPr>
              <w:tabs>
                <w:tab w:val="left" w:pos="5442"/>
              </w:tabs>
              <w:jc w:val="center"/>
              <w:rPr>
                <w:sz w:val="24"/>
                <w:szCs w:val="24"/>
              </w:rPr>
            </w:pPr>
            <w:r>
              <w:rPr>
                <w:sz w:val="24"/>
                <w:szCs w:val="24"/>
              </w:rPr>
              <w:t>207 972,3</w:t>
            </w: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в том числе:</w:t>
            </w:r>
          </w:p>
        </w:tc>
        <w:tc>
          <w:tcPr>
            <w:tcW w:w="1176"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c>
          <w:tcPr>
            <w:tcW w:w="1233"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 xml:space="preserve">2.1.3.1.1. Субвенции на исполнение полномочий в сфере общего образования </w:t>
            </w:r>
            <w:r w:rsidR="003D70C6">
              <w:rPr>
                <w:sz w:val="24"/>
                <w:szCs w:val="24"/>
              </w:rPr>
              <w:t>в муниципальных общеобразовательных организациях</w:t>
            </w:r>
          </w:p>
        </w:tc>
        <w:tc>
          <w:tcPr>
            <w:tcW w:w="1176" w:type="dxa"/>
            <w:tcBorders>
              <w:top w:val="single" w:sz="4" w:space="0" w:color="000000"/>
              <w:left w:val="single" w:sz="4" w:space="0" w:color="000000"/>
              <w:bottom w:val="single" w:sz="4" w:space="0" w:color="000000"/>
              <w:right w:val="single" w:sz="4" w:space="0" w:color="000000"/>
            </w:tcBorders>
          </w:tcPr>
          <w:p w:rsidR="00F43DCC" w:rsidRDefault="003D70C6">
            <w:pPr>
              <w:tabs>
                <w:tab w:val="left" w:pos="5442"/>
              </w:tabs>
              <w:jc w:val="center"/>
              <w:rPr>
                <w:sz w:val="24"/>
                <w:szCs w:val="24"/>
              </w:rPr>
            </w:pPr>
            <w:r>
              <w:rPr>
                <w:sz w:val="24"/>
                <w:szCs w:val="24"/>
              </w:rPr>
              <w:t>107 449,9</w:t>
            </w:r>
          </w:p>
        </w:tc>
        <w:tc>
          <w:tcPr>
            <w:tcW w:w="1233" w:type="dxa"/>
            <w:tcBorders>
              <w:top w:val="single" w:sz="4" w:space="0" w:color="000000"/>
              <w:left w:val="single" w:sz="4" w:space="0" w:color="000000"/>
              <w:bottom w:val="single" w:sz="4" w:space="0" w:color="000000"/>
              <w:right w:val="single" w:sz="4" w:space="0" w:color="000000"/>
            </w:tcBorders>
          </w:tcPr>
          <w:p w:rsidR="00F43DCC" w:rsidRDefault="003D70C6">
            <w:pPr>
              <w:tabs>
                <w:tab w:val="left" w:pos="5442"/>
              </w:tabs>
              <w:jc w:val="center"/>
              <w:rPr>
                <w:sz w:val="24"/>
                <w:szCs w:val="24"/>
              </w:rPr>
            </w:pPr>
            <w:r>
              <w:rPr>
                <w:sz w:val="24"/>
                <w:szCs w:val="24"/>
              </w:rPr>
              <w:t>107 449,9</w:t>
            </w:r>
          </w:p>
        </w:tc>
        <w:tc>
          <w:tcPr>
            <w:tcW w:w="1289" w:type="dxa"/>
            <w:tcBorders>
              <w:top w:val="single" w:sz="4" w:space="0" w:color="000000"/>
              <w:left w:val="single" w:sz="4" w:space="0" w:color="000000"/>
              <w:bottom w:val="single" w:sz="4" w:space="0" w:color="000000"/>
              <w:right w:val="single" w:sz="4" w:space="0" w:color="000000"/>
            </w:tcBorders>
          </w:tcPr>
          <w:p w:rsidR="00F43DCC" w:rsidRDefault="003D70C6">
            <w:pPr>
              <w:tabs>
                <w:tab w:val="left" w:pos="5442"/>
              </w:tabs>
              <w:jc w:val="center"/>
              <w:rPr>
                <w:sz w:val="24"/>
                <w:szCs w:val="24"/>
              </w:rPr>
            </w:pPr>
            <w:r>
              <w:rPr>
                <w:sz w:val="24"/>
                <w:szCs w:val="24"/>
              </w:rPr>
              <w:t>107</w:t>
            </w:r>
            <w:r w:rsidR="00C45F05">
              <w:rPr>
                <w:sz w:val="24"/>
                <w:szCs w:val="24"/>
              </w:rPr>
              <w:t xml:space="preserve"> </w:t>
            </w:r>
            <w:r>
              <w:rPr>
                <w:sz w:val="24"/>
                <w:szCs w:val="24"/>
              </w:rPr>
              <w:t>449,9</w:t>
            </w:r>
          </w:p>
        </w:tc>
      </w:tr>
      <w:tr w:rsidR="003D70C6"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3D70C6" w:rsidRDefault="003D70C6">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3D70C6" w:rsidRDefault="003D70C6" w:rsidP="003D70C6">
            <w:pPr>
              <w:tabs>
                <w:tab w:val="left" w:pos="5442"/>
              </w:tabs>
              <w:jc w:val="both"/>
              <w:rPr>
                <w:sz w:val="24"/>
                <w:szCs w:val="24"/>
              </w:rPr>
            </w:pPr>
            <w:r>
              <w:rPr>
                <w:sz w:val="24"/>
                <w:szCs w:val="24"/>
              </w:rPr>
              <w:t xml:space="preserve">2.1.3.1.2. </w:t>
            </w:r>
            <w:r w:rsidRPr="003D70C6">
              <w:rPr>
                <w:sz w:val="24"/>
                <w:szCs w:val="24"/>
              </w:rPr>
              <w:t>Субвенции на исполнение полномочий в сфере общего образования в муниципальных дошкольных образовательных организациях</w:t>
            </w:r>
          </w:p>
        </w:tc>
        <w:tc>
          <w:tcPr>
            <w:tcW w:w="1176" w:type="dxa"/>
            <w:tcBorders>
              <w:top w:val="single" w:sz="4" w:space="0" w:color="000000"/>
              <w:left w:val="single" w:sz="4" w:space="0" w:color="000000"/>
              <w:bottom w:val="single" w:sz="4" w:space="0" w:color="000000"/>
              <w:right w:val="single" w:sz="4" w:space="0" w:color="000000"/>
            </w:tcBorders>
          </w:tcPr>
          <w:p w:rsidR="003D70C6" w:rsidRDefault="003D70C6">
            <w:pPr>
              <w:tabs>
                <w:tab w:val="left" w:pos="5442"/>
              </w:tabs>
              <w:jc w:val="center"/>
              <w:rPr>
                <w:sz w:val="24"/>
                <w:szCs w:val="24"/>
              </w:rPr>
            </w:pPr>
            <w:r>
              <w:rPr>
                <w:sz w:val="24"/>
                <w:szCs w:val="24"/>
              </w:rPr>
              <w:t>56 648,0</w:t>
            </w:r>
          </w:p>
        </w:tc>
        <w:tc>
          <w:tcPr>
            <w:tcW w:w="1233" w:type="dxa"/>
            <w:tcBorders>
              <w:top w:val="single" w:sz="4" w:space="0" w:color="000000"/>
              <w:left w:val="single" w:sz="4" w:space="0" w:color="000000"/>
              <w:bottom w:val="single" w:sz="4" w:space="0" w:color="000000"/>
              <w:right w:val="single" w:sz="4" w:space="0" w:color="000000"/>
            </w:tcBorders>
          </w:tcPr>
          <w:p w:rsidR="003D70C6" w:rsidRDefault="003D70C6">
            <w:pPr>
              <w:tabs>
                <w:tab w:val="left" w:pos="5442"/>
              </w:tabs>
              <w:jc w:val="center"/>
              <w:rPr>
                <w:sz w:val="24"/>
                <w:szCs w:val="24"/>
              </w:rPr>
            </w:pPr>
            <w:r>
              <w:rPr>
                <w:sz w:val="24"/>
                <w:szCs w:val="24"/>
              </w:rPr>
              <w:t>56 648,0</w:t>
            </w:r>
          </w:p>
        </w:tc>
        <w:tc>
          <w:tcPr>
            <w:tcW w:w="1289" w:type="dxa"/>
            <w:tcBorders>
              <w:top w:val="single" w:sz="4" w:space="0" w:color="000000"/>
              <w:left w:val="single" w:sz="4" w:space="0" w:color="000000"/>
              <w:bottom w:val="single" w:sz="4" w:space="0" w:color="000000"/>
              <w:right w:val="single" w:sz="4" w:space="0" w:color="000000"/>
            </w:tcBorders>
          </w:tcPr>
          <w:p w:rsidR="003D70C6" w:rsidRDefault="003D70C6">
            <w:pPr>
              <w:tabs>
                <w:tab w:val="left" w:pos="5442"/>
              </w:tabs>
              <w:jc w:val="center"/>
              <w:rPr>
                <w:sz w:val="24"/>
                <w:szCs w:val="24"/>
              </w:rPr>
            </w:pPr>
            <w:r>
              <w:rPr>
                <w:sz w:val="24"/>
                <w:szCs w:val="24"/>
              </w:rPr>
              <w:t>56 648,0</w:t>
            </w: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3D70C6">
            <w:pPr>
              <w:tabs>
                <w:tab w:val="left" w:pos="5442"/>
              </w:tabs>
              <w:jc w:val="both"/>
              <w:rPr>
                <w:sz w:val="24"/>
                <w:szCs w:val="24"/>
              </w:rPr>
            </w:pPr>
            <w:r>
              <w:rPr>
                <w:sz w:val="24"/>
                <w:szCs w:val="24"/>
              </w:rPr>
              <w:t>2.1.3.1.3</w:t>
            </w:r>
            <w:r w:rsidR="00B57B6C">
              <w:rPr>
                <w:sz w:val="24"/>
                <w:szCs w:val="24"/>
              </w:rPr>
              <w:t xml:space="preserve">. Субвенции на осуществление органами местного самоуправления муниципальных </w:t>
            </w:r>
            <w:proofErr w:type="gramStart"/>
            <w:r w:rsidR="00B57B6C">
              <w:rPr>
                <w:sz w:val="24"/>
                <w:szCs w:val="24"/>
              </w:rPr>
              <w:t>районов полномочий органов государственной власти Нижегородской области</w:t>
            </w:r>
            <w:proofErr w:type="gramEnd"/>
            <w:r w:rsidR="00B57B6C">
              <w:rPr>
                <w:sz w:val="24"/>
                <w:szCs w:val="24"/>
              </w:rPr>
              <w:t xml:space="preserve"> по расчету и предоставлению дотаций бюджетам поселений</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37 535,0</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31 414,5</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31 261,8</w:t>
            </w:r>
          </w:p>
          <w:p w:rsidR="00F43DCC" w:rsidRDefault="00F43DCC">
            <w:pPr>
              <w:tabs>
                <w:tab w:val="left" w:pos="5442"/>
              </w:tabs>
              <w:jc w:val="center"/>
              <w:rPr>
                <w:sz w:val="24"/>
                <w:szCs w:val="24"/>
              </w:rPr>
            </w:pP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3D70C6">
            <w:pPr>
              <w:tabs>
                <w:tab w:val="left" w:pos="5442"/>
              </w:tabs>
              <w:jc w:val="both"/>
              <w:rPr>
                <w:sz w:val="24"/>
                <w:szCs w:val="24"/>
              </w:rPr>
            </w:pPr>
            <w:r>
              <w:rPr>
                <w:sz w:val="24"/>
                <w:szCs w:val="24"/>
              </w:rPr>
              <w:t>2.1.3.1.4</w:t>
            </w:r>
            <w:r w:rsidR="00B57B6C">
              <w:rPr>
                <w:sz w:val="24"/>
                <w:szCs w:val="24"/>
              </w:rPr>
              <w:t>.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615,4</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615,4</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615,4</w:t>
            </w: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3D70C6">
            <w:pPr>
              <w:tabs>
                <w:tab w:val="left" w:pos="5442"/>
              </w:tabs>
              <w:jc w:val="both"/>
              <w:rPr>
                <w:sz w:val="24"/>
                <w:szCs w:val="24"/>
              </w:rPr>
            </w:pPr>
            <w:r>
              <w:rPr>
                <w:sz w:val="24"/>
                <w:szCs w:val="24"/>
              </w:rPr>
              <w:t>2.1.3.1.5</w:t>
            </w:r>
            <w:r w:rsidR="00B57B6C">
              <w:rPr>
                <w:sz w:val="24"/>
                <w:szCs w:val="24"/>
              </w:rPr>
              <w:t>.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319,1</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319,1</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319,1</w:t>
            </w: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3D70C6">
            <w:pPr>
              <w:tabs>
                <w:tab w:val="left" w:pos="5442"/>
              </w:tabs>
              <w:jc w:val="both"/>
              <w:rPr>
                <w:sz w:val="24"/>
                <w:szCs w:val="24"/>
              </w:rPr>
            </w:pPr>
            <w:r>
              <w:rPr>
                <w:sz w:val="24"/>
                <w:szCs w:val="24"/>
              </w:rPr>
              <w:t>2.1.3.1.6</w:t>
            </w:r>
            <w:r w:rsidR="00B57B6C">
              <w:rPr>
                <w:sz w:val="24"/>
                <w:szCs w:val="24"/>
              </w:rPr>
              <w:t>.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514,7</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514,7</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514,7</w:t>
            </w: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EB1B53">
            <w:pPr>
              <w:tabs>
                <w:tab w:val="left" w:pos="5442"/>
              </w:tabs>
              <w:jc w:val="both"/>
              <w:rPr>
                <w:sz w:val="24"/>
                <w:szCs w:val="24"/>
              </w:rPr>
            </w:pPr>
            <w:r>
              <w:rPr>
                <w:sz w:val="24"/>
                <w:szCs w:val="24"/>
              </w:rPr>
              <w:t>2.1.3.1.7</w:t>
            </w:r>
            <w:r w:rsidR="00B57B6C">
              <w:rPr>
                <w:sz w:val="24"/>
                <w:szCs w:val="24"/>
              </w:rPr>
              <w:t xml:space="preserve">. Субвенции </w:t>
            </w:r>
            <w:proofErr w:type="gramStart"/>
            <w:r w:rsidR="00B57B6C">
              <w:rPr>
                <w:sz w:val="24"/>
                <w:szCs w:val="24"/>
              </w:rPr>
              <w:t>на осуществление полномочий по организации мероприятий при осуществлении деятельности по обращению с животными  без владельцев</w:t>
            </w:r>
            <w:proofErr w:type="gramEnd"/>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162,6</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162,6</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162,6</w:t>
            </w: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EB1B53">
            <w:pPr>
              <w:tabs>
                <w:tab w:val="left" w:pos="5442"/>
              </w:tabs>
              <w:jc w:val="both"/>
              <w:rPr>
                <w:sz w:val="24"/>
                <w:szCs w:val="24"/>
              </w:rPr>
            </w:pPr>
            <w:r>
              <w:rPr>
                <w:sz w:val="24"/>
                <w:szCs w:val="24"/>
              </w:rPr>
              <w:t>2.1.3.1.8</w:t>
            </w:r>
            <w:r w:rsidR="00B57B6C">
              <w:rPr>
                <w:sz w:val="24"/>
                <w:szCs w:val="24"/>
              </w:rPr>
              <w:t>.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297,5</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297,5</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297,5</w:t>
            </w:r>
          </w:p>
        </w:tc>
      </w:tr>
      <w:tr w:rsidR="00F43DCC" w:rsidTr="00020A86">
        <w:trPr>
          <w:cantSplit/>
        </w:trPr>
        <w:tc>
          <w:tcPr>
            <w:tcW w:w="2694" w:type="dxa"/>
            <w:vMerge w:val="restart"/>
            <w:tcBorders>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EB1B53">
            <w:pPr>
              <w:tabs>
                <w:tab w:val="left" w:pos="5442"/>
              </w:tabs>
              <w:jc w:val="both"/>
              <w:rPr>
                <w:sz w:val="24"/>
                <w:szCs w:val="24"/>
              </w:rPr>
            </w:pPr>
            <w:r>
              <w:rPr>
                <w:sz w:val="24"/>
                <w:szCs w:val="24"/>
              </w:rPr>
              <w:t>2.1.3.1.9</w:t>
            </w:r>
            <w:r w:rsidR="00B57B6C">
              <w:rPr>
                <w:sz w:val="24"/>
                <w:szCs w:val="24"/>
              </w:rPr>
              <w:t>. 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в части финансирования стоимости наборов продуктов для организации питания</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1 047,8</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1 047,8</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1 047,8</w:t>
            </w:r>
          </w:p>
        </w:tc>
      </w:tr>
      <w:tr w:rsidR="00F43DCC" w:rsidTr="00020A86">
        <w:trPr>
          <w:cantSplit/>
        </w:trPr>
        <w:tc>
          <w:tcPr>
            <w:tcW w:w="2694" w:type="dxa"/>
            <w:vMerge/>
            <w:tcBorders>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EB1B53">
            <w:pPr>
              <w:tabs>
                <w:tab w:val="left" w:pos="5442"/>
              </w:tabs>
              <w:jc w:val="both"/>
              <w:rPr>
                <w:sz w:val="24"/>
                <w:szCs w:val="24"/>
              </w:rPr>
            </w:pPr>
            <w:r>
              <w:rPr>
                <w:sz w:val="24"/>
                <w:szCs w:val="24"/>
              </w:rPr>
              <w:t>2.1.3.1.10</w:t>
            </w:r>
            <w:r w:rsidR="00B57B6C">
              <w:rPr>
                <w:sz w:val="24"/>
                <w:szCs w:val="24"/>
              </w:rPr>
              <w:t>.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300,5</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300,5</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300,5</w:t>
            </w:r>
          </w:p>
        </w:tc>
      </w:tr>
      <w:tr w:rsidR="00F43DCC" w:rsidTr="00020A86">
        <w:trPr>
          <w:cantSplit/>
        </w:trPr>
        <w:tc>
          <w:tcPr>
            <w:tcW w:w="2694" w:type="dxa"/>
            <w:vMerge/>
            <w:tcBorders>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EB1B53">
            <w:pPr>
              <w:tabs>
                <w:tab w:val="left" w:pos="5442"/>
              </w:tabs>
              <w:jc w:val="both"/>
              <w:rPr>
                <w:sz w:val="24"/>
                <w:szCs w:val="24"/>
              </w:rPr>
            </w:pPr>
            <w:r>
              <w:rPr>
                <w:sz w:val="24"/>
                <w:szCs w:val="24"/>
              </w:rPr>
              <w:t>2.1.3.1.11</w:t>
            </w:r>
            <w:r w:rsidR="00B57B6C">
              <w:rPr>
                <w:sz w:val="24"/>
                <w:szCs w:val="24"/>
              </w:rPr>
              <w:t xml:space="preserve">. </w:t>
            </w:r>
            <w:r w:rsidR="00B57B6C">
              <w:rPr>
                <w:bCs/>
                <w:kern w:val="2"/>
                <w:sz w:val="24"/>
                <w:szCs w:val="24"/>
              </w:rPr>
              <w:t>Субвенции на возмещение части затрат на приобретение оборудования и техники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8 258,8</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8 258,8</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8 258,8</w:t>
            </w:r>
          </w:p>
        </w:tc>
      </w:tr>
      <w:tr w:rsidR="00F43DCC" w:rsidTr="00020A86">
        <w:trPr>
          <w:cantSplit/>
        </w:trPr>
        <w:tc>
          <w:tcPr>
            <w:tcW w:w="2694" w:type="dxa"/>
            <w:vMerge/>
            <w:tcBorders>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75E3C">
            <w:pPr>
              <w:tabs>
                <w:tab w:val="left" w:pos="5442"/>
              </w:tabs>
              <w:jc w:val="both"/>
              <w:rPr>
                <w:sz w:val="24"/>
                <w:szCs w:val="24"/>
              </w:rPr>
            </w:pPr>
            <w:r>
              <w:rPr>
                <w:sz w:val="24"/>
                <w:szCs w:val="24"/>
              </w:rPr>
              <w:t>2.1.3.1.12</w:t>
            </w:r>
            <w:r w:rsidR="00B57B6C">
              <w:rPr>
                <w:sz w:val="24"/>
                <w:szCs w:val="24"/>
              </w:rPr>
              <w:t>. Субвенции на возмещение производителям зерновых культур части затрат на производство и реализацию зерновых культур</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945,3</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945,3</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1 096,2</w:t>
            </w:r>
          </w:p>
        </w:tc>
      </w:tr>
      <w:tr w:rsidR="00F43DCC" w:rsidTr="00020A86">
        <w:trPr>
          <w:cantSplit/>
        </w:trPr>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2 02 30029 05 0000 150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jc w:val="both"/>
              <w:outlineLvl w:val="0"/>
              <w:rPr>
                <w:sz w:val="24"/>
                <w:szCs w:val="24"/>
              </w:rPr>
            </w:pPr>
            <w:r>
              <w:rPr>
                <w:sz w:val="24"/>
                <w:szCs w:val="24"/>
              </w:rPr>
              <w:t xml:space="preserve">2.1.3.2. </w:t>
            </w:r>
            <w:r>
              <w:rPr>
                <w:bCs/>
                <w:kern w:val="2"/>
                <w:sz w:val="24"/>
                <w:szCs w:val="24"/>
              </w:rPr>
              <w:t>Субвенции бюджетам муниципальных районов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1 845,6</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1 845,6</w:t>
            </w:r>
          </w:p>
        </w:tc>
        <w:tc>
          <w:tcPr>
            <w:tcW w:w="1289" w:type="dxa"/>
            <w:tcBorders>
              <w:top w:val="single" w:sz="4" w:space="0" w:color="000000"/>
              <w:left w:val="single" w:sz="4" w:space="0" w:color="000000"/>
              <w:bottom w:val="single" w:sz="4" w:space="0" w:color="000000"/>
              <w:right w:val="single" w:sz="4" w:space="0" w:color="000000"/>
            </w:tcBorders>
          </w:tcPr>
          <w:p w:rsidR="00F43DCC" w:rsidRDefault="00E722F0">
            <w:pPr>
              <w:tabs>
                <w:tab w:val="left" w:pos="5442"/>
              </w:tabs>
              <w:jc w:val="center"/>
              <w:rPr>
                <w:sz w:val="24"/>
                <w:szCs w:val="24"/>
              </w:rPr>
            </w:pPr>
            <w:r>
              <w:rPr>
                <w:sz w:val="24"/>
                <w:szCs w:val="24"/>
              </w:rPr>
              <w:t>1 845,6</w:t>
            </w:r>
          </w:p>
        </w:tc>
      </w:tr>
      <w:tr w:rsidR="00F43DCC" w:rsidTr="00020A86">
        <w:trPr>
          <w:cantSplit/>
        </w:trPr>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2 02 35082 05 0000 150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jc w:val="both"/>
              <w:outlineLvl w:val="0"/>
              <w:rPr>
                <w:sz w:val="24"/>
                <w:szCs w:val="24"/>
              </w:rPr>
            </w:pPr>
            <w:r>
              <w:rPr>
                <w:sz w:val="24"/>
                <w:szCs w:val="24"/>
              </w:rPr>
              <w:t xml:space="preserve">2.1.3.3. </w:t>
            </w:r>
            <w:r>
              <w:rPr>
                <w:bCs/>
                <w:kern w:val="2"/>
                <w:sz w:val="24"/>
                <w:szCs w:val="24"/>
              </w:rPr>
              <w:t>Субвенции</w:t>
            </w:r>
            <w:r>
              <w:rPr>
                <w:sz w:val="24"/>
                <w:szCs w:val="24"/>
              </w:rPr>
              <w:t xml:space="preserve"> бюджетам муниципальных районов</w:t>
            </w:r>
            <w:r>
              <w:rPr>
                <w:bCs/>
                <w:kern w:val="2"/>
                <w:sz w:val="24"/>
                <w:szCs w:val="24"/>
              </w:rPr>
              <w:t xml:space="preserve">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75E3C">
            <w:pPr>
              <w:tabs>
                <w:tab w:val="left" w:pos="5442"/>
              </w:tabs>
              <w:jc w:val="center"/>
              <w:rPr>
                <w:sz w:val="24"/>
                <w:szCs w:val="24"/>
              </w:rPr>
            </w:pPr>
            <w:r>
              <w:rPr>
                <w:sz w:val="24"/>
                <w:szCs w:val="24"/>
              </w:rPr>
              <w:t>8 098,2</w:t>
            </w:r>
          </w:p>
          <w:p w:rsidR="00F43DCC" w:rsidRDefault="00F43DCC">
            <w:pPr>
              <w:tabs>
                <w:tab w:val="left" w:pos="5442"/>
              </w:tabs>
              <w:jc w:val="center"/>
              <w:rPr>
                <w:sz w:val="24"/>
                <w:szCs w:val="24"/>
              </w:rPr>
            </w:pP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5 398,2</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pPr>
            <w:r>
              <w:rPr>
                <w:sz w:val="24"/>
                <w:szCs w:val="24"/>
              </w:rPr>
              <w:t>5 398,2</w:t>
            </w:r>
          </w:p>
        </w:tc>
      </w:tr>
      <w:tr w:rsidR="00F43DCC" w:rsidTr="00020A86">
        <w:trPr>
          <w:cantSplit/>
        </w:trPr>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lastRenderedPageBreak/>
              <w:t>2 02 35118 05 0000 150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jc w:val="both"/>
              <w:outlineLvl w:val="0"/>
              <w:rPr>
                <w:sz w:val="24"/>
                <w:szCs w:val="24"/>
              </w:rPr>
            </w:pPr>
            <w:r>
              <w:rPr>
                <w:sz w:val="24"/>
                <w:szCs w:val="24"/>
              </w:rPr>
              <w:t xml:space="preserve">2.1.3.4. </w:t>
            </w:r>
            <w:r>
              <w:rPr>
                <w:bCs/>
                <w:kern w:val="2"/>
                <w:sz w:val="24"/>
                <w:szCs w:val="24"/>
              </w:rPr>
              <w:t xml:space="preserve">Субвенции </w:t>
            </w:r>
            <w:r>
              <w:rPr>
                <w:sz w:val="24"/>
                <w:szCs w:val="24"/>
              </w:rPr>
              <w:t>бюджетам муниципальных районов</w:t>
            </w:r>
            <w:r>
              <w:rPr>
                <w:bCs/>
                <w:kern w:val="2"/>
                <w:sz w:val="24"/>
                <w:szCs w:val="24"/>
              </w:rPr>
              <w:t xml:space="preserve">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913,9</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943,1</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974,8</w:t>
            </w:r>
          </w:p>
        </w:tc>
      </w:tr>
      <w:tr w:rsidR="00F43DCC" w:rsidTr="00020A86">
        <w:trPr>
          <w:cantSplit/>
        </w:trPr>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pPr>
            <w:r>
              <w:rPr>
                <w:sz w:val="24"/>
                <w:szCs w:val="24"/>
              </w:rPr>
              <w:t>2 02 35120 05 0000 150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jc w:val="both"/>
              <w:outlineLvl w:val="0"/>
              <w:rPr>
                <w:sz w:val="24"/>
                <w:szCs w:val="24"/>
              </w:rPr>
            </w:pPr>
            <w:r>
              <w:rPr>
                <w:sz w:val="24"/>
                <w:szCs w:val="24"/>
              </w:rPr>
              <w:t xml:space="preserve">2.1.3.5. </w:t>
            </w:r>
            <w:r>
              <w:rPr>
                <w:bCs/>
                <w:kern w:val="2"/>
                <w:sz w:val="24"/>
                <w:szCs w:val="24"/>
              </w:rPr>
              <w:t xml:space="preserve">Субвенции </w:t>
            </w:r>
            <w:r>
              <w:rPr>
                <w:sz w:val="24"/>
                <w:szCs w:val="24"/>
              </w:rPr>
              <w:t>бюджетам муниципальных районов</w:t>
            </w:r>
            <w:r>
              <w:rPr>
                <w:bCs/>
                <w:kern w:val="2"/>
                <w:sz w:val="24"/>
                <w:szCs w:val="24"/>
              </w:rPr>
              <w:t xml:space="preserve">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73,4</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5,9</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5,2</w:t>
            </w:r>
          </w:p>
        </w:tc>
      </w:tr>
      <w:tr w:rsidR="00F43DCC" w:rsidTr="00020A86">
        <w:trPr>
          <w:cantSplit/>
          <w:trHeight w:val="1666"/>
        </w:trPr>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autoSpaceDE w:val="0"/>
              <w:rPr>
                <w:sz w:val="24"/>
                <w:szCs w:val="24"/>
              </w:rPr>
            </w:pPr>
            <w:r>
              <w:rPr>
                <w:sz w:val="24"/>
                <w:szCs w:val="24"/>
              </w:rPr>
              <w:t>2 02 35135 05 0000 150</w:t>
            </w:r>
          </w:p>
          <w:p w:rsidR="00F43DCC" w:rsidRDefault="00F43DCC">
            <w:pPr>
              <w:tabs>
                <w:tab w:val="left" w:pos="5442"/>
              </w:tabs>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jc w:val="both"/>
              <w:outlineLvl w:val="0"/>
              <w:rPr>
                <w:sz w:val="24"/>
                <w:szCs w:val="24"/>
              </w:rPr>
            </w:pPr>
            <w:r>
              <w:rPr>
                <w:sz w:val="24"/>
                <w:szCs w:val="24"/>
              </w:rPr>
              <w:t>2.1.3.6. 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75E3C">
            <w:pPr>
              <w:tabs>
                <w:tab w:val="left" w:pos="5442"/>
              </w:tabs>
              <w:jc w:val="center"/>
              <w:rPr>
                <w:sz w:val="24"/>
                <w:szCs w:val="24"/>
              </w:rPr>
            </w:pPr>
            <w:r>
              <w:rPr>
                <w:sz w:val="24"/>
                <w:szCs w:val="24"/>
              </w:rPr>
              <w:t>2 081,8</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75E3C">
            <w:pPr>
              <w:tabs>
                <w:tab w:val="left" w:pos="5442"/>
              </w:tabs>
              <w:jc w:val="center"/>
              <w:rPr>
                <w:sz w:val="24"/>
                <w:szCs w:val="24"/>
              </w:rPr>
            </w:pPr>
            <w:r>
              <w:rPr>
                <w:sz w:val="24"/>
                <w:szCs w:val="24"/>
              </w:rPr>
              <w:t>2 169,2</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75E3C">
            <w:pPr>
              <w:tabs>
                <w:tab w:val="left" w:pos="5442"/>
              </w:tabs>
              <w:jc w:val="center"/>
              <w:rPr>
                <w:sz w:val="24"/>
                <w:szCs w:val="24"/>
              </w:rPr>
            </w:pPr>
            <w:r>
              <w:rPr>
                <w:sz w:val="24"/>
                <w:szCs w:val="24"/>
              </w:rPr>
              <w:t>1 129,0</w:t>
            </w:r>
          </w:p>
        </w:tc>
      </w:tr>
      <w:tr w:rsidR="00F43DCC" w:rsidTr="00020A86">
        <w:trPr>
          <w:cantSplit/>
          <w:trHeight w:val="1666"/>
        </w:trPr>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2 02 35303 05 0000 150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jc w:val="both"/>
              <w:outlineLvl w:val="0"/>
              <w:rPr>
                <w:sz w:val="24"/>
                <w:szCs w:val="24"/>
              </w:rPr>
            </w:pPr>
            <w:r>
              <w:rPr>
                <w:sz w:val="24"/>
                <w:szCs w:val="24"/>
              </w:rPr>
              <w:t>2.1.3.7. Субвенции бюджетам муниципальных районов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7 186,8</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7 186,8</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7 573,4</w:t>
            </w:r>
          </w:p>
        </w:tc>
      </w:tr>
      <w:tr w:rsidR="00F43DCC" w:rsidTr="00020A86">
        <w:trPr>
          <w:cantSplit/>
          <w:trHeight w:val="1666"/>
        </w:trPr>
        <w:tc>
          <w:tcPr>
            <w:tcW w:w="2694" w:type="dxa"/>
            <w:vMerge w:val="restart"/>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2 02 35502 05 0000 150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jc w:val="both"/>
              <w:outlineLvl w:val="0"/>
              <w:rPr>
                <w:sz w:val="24"/>
                <w:szCs w:val="24"/>
              </w:rPr>
            </w:pPr>
            <w:r>
              <w:rPr>
                <w:sz w:val="24"/>
                <w:szCs w:val="24"/>
              </w:rPr>
              <w:t xml:space="preserve">2.1.3.8. Субвенции бюджетам муниципальных районов на обеспечение прироста сельскохозяйственной продукции собственного производства в рамках приоритетных </w:t>
            </w:r>
            <w:proofErr w:type="spellStart"/>
            <w:r>
              <w:rPr>
                <w:sz w:val="24"/>
                <w:szCs w:val="24"/>
              </w:rPr>
              <w:t>подотраслей</w:t>
            </w:r>
            <w:proofErr w:type="spellEnd"/>
            <w:r>
              <w:rPr>
                <w:sz w:val="24"/>
                <w:szCs w:val="24"/>
              </w:rPr>
              <w:t xml:space="preserve"> агропромышленного комплекса,</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5 132,0</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5 132,0</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5 116,2</w:t>
            </w: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в том числе:</w:t>
            </w:r>
          </w:p>
        </w:tc>
        <w:tc>
          <w:tcPr>
            <w:tcW w:w="1176"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c>
          <w:tcPr>
            <w:tcW w:w="1233"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2.1.3.8.1.  Субвенции на возмещение части затрат, связанных с производством, реализацией и (или) отгрузкой на собственную переработку сельскохозяйственных культур по ставке на 1 гектар</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3 954,7</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3 954,7</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3 954,7</w:t>
            </w: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2.1.3.8.2.  Субвенции на возмещение части затрат, связанных с производством, реализацией и (или) отгрузкой на собственную переработку молока по ставке на 1 голову</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1 177,3</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1 177,3</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1 161,5</w:t>
            </w:r>
          </w:p>
        </w:tc>
      </w:tr>
      <w:tr w:rsidR="00F43DCC" w:rsidTr="00020A86">
        <w:trPr>
          <w:cantSplit/>
        </w:trPr>
        <w:tc>
          <w:tcPr>
            <w:tcW w:w="2694" w:type="dxa"/>
            <w:vMerge w:val="restart"/>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2 02 35508 05 0000 150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 xml:space="preserve">2.1.3.9. </w:t>
            </w:r>
            <w:proofErr w:type="gramStart"/>
            <w:r>
              <w:rPr>
                <w:sz w:val="24"/>
                <w:szCs w:val="24"/>
              </w:rPr>
              <w:t xml:space="preserve">Субвенции бюджетам муниципальных районов на поддержку сельскохозяйственного производства по отдельным </w:t>
            </w:r>
            <w:proofErr w:type="spellStart"/>
            <w:r>
              <w:rPr>
                <w:sz w:val="24"/>
                <w:szCs w:val="24"/>
              </w:rPr>
              <w:t>подотраслям</w:t>
            </w:r>
            <w:proofErr w:type="spellEnd"/>
            <w:r>
              <w:rPr>
                <w:sz w:val="24"/>
                <w:szCs w:val="24"/>
              </w:rPr>
              <w:t xml:space="preserve"> растениеводства и животноводства,</w:t>
            </w:r>
            <w:proofErr w:type="gramEnd"/>
          </w:p>
        </w:tc>
        <w:tc>
          <w:tcPr>
            <w:tcW w:w="1176" w:type="dxa"/>
            <w:tcBorders>
              <w:top w:val="single" w:sz="4" w:space="0" w:color="000000"/>
              <w:left w:val="single" w:sz="4" w:space="0" w:color="000000"/>
              <w:bottom w:val="single" w:sz="4" w:space="0" w:color="000000"/>
              <w:right w:val="single" w:sz="4" w:space="0" w:color="000000"/>
            </w:tcBorders>
          </w:tcPr>
          <w:p w:rsidR="00F43DCC" w:rsidRDefault="00D04ECB">
            <w:pPr>
              <w:tabs>
                <w:tab w:val="left" w:pos="5442"/>
              </w:tabs>
              <w:jc w:val="center"/>
              <w:rPr>
                <w:sz w:val="24"/>
                <w:szCs w:val="24"/>
              </w:rPr>
            </w:pPr>
            <w:r>
              <w:rPr>
                <w:sz w:val="24"/>
                <w:szCs w:val="24"/>
              </w:rPr>
              <w:t>17 380,8</w:t>
            </w:r>
          </w:p>
        </w:tc>
        <w:tc>
          <w:tcPr>
            <w:tcW w:w="1233" w:type="dxa"/>
            <w:tcBorders>
              <w:top w:val="single" w:sz="4" w:space="0" w:color="000000"/>
              <w:left w:val="single" w:sz="4" w:space="0" w:color="000000"/>
              <w:bottom w:val="single" w:sz="4" w:space="0" w:color="000000"/>
              <w:right w:val="single" w:sz="4" w:space="0" w:color="000000"/>
            </w:tcBorders>
          </w:tcPr>
          <w:p w:rsidR="00F43DCC" w:rsidRDefault="007A05D1">
            <w:pPr>
              <w:tabs>
                <w:tab w:val="left" w:pos="5442"/>
              </w:tabs>
              <w:jc w:val="center"/>
              <w:rPr>
                <w:sz w:val="24"/>
                <w:szCs w:val="24"/>
              </w:rPr>
            </w:pPr>
            <w:r>
              <w:rPr>
                <w:sz w:val="24"/>
                <w:szCs w:val="24"/>
              </w:rPr>
              <w:t>17 345,6</w:t>
            </w:r>
          </w:p>
        </w:tc>
        <w:tc>
          <w:tcPr>
            <w:tcW w:w="1289" w:type="dxa"/>
            <w:tcBorders>
              <w:top w:val="single" w:sz="4" w:space="0" w:color="000000"/>
              <w:left w:val="single" w:sz="4" w:space="0" w:color="000000"/>
              <w:bottom w:val="single" w:sz="4" w:space="0" w:color="000000"/>
              <w:right w:val="single" w:sz="4" w:space="0" w:color="000000"/>
            </w:tcBorders>
          </w:tcPr>
          <w:p w:rsidR="00F43DCC" w:rsidRDefault="007A05D1">
            <w:pPr>
              <w:tabs>
                <w:tab w:val="left" w:pos="5442"/>
              </w:tabs>
              <w:jc w:val="center"/>
              <w:rPr>
                <w:sz w:val="24"/>
                <w:szCs w:val="24"/>
              </w:rPr>
            </w:pPr>
            <w:r>
              <w:rPr>
                <w:sz w:val="24"/>
                <w:szCs w:val="24"/>
              </w:rPr>
              <w:t>17 257,6</w:t>
            </w: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autoSpaceDE w:val="0"/>
              <w:jc w:val="both"/>
              <w:rPr>
                <w:sz w:val="24"/>
                <w:szCs w:val="24"/>
              </w:rPr>
            </w:pPr>
            <w:r>
              <w:rPr>
                <w:sz w:val="24"/>
                <w:szCs w:val="24"/>
              </w:rPr>
              <w:t>в том числе:</w:t>
            </w:r>
          </w:p>
        </w:tc>
        <w:tc>
          <w:tcPr>
            <w:tcW w:w="1176"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c>
          <w:tcPr>
            <w:tcW w:w="1233"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jc w:val="both"/>
              <w:outlineLvl w:val="0"/>
              <w:rPr>
                <w:sz w:val="24"/>
                <w:szCs w:val="24"/>
              </w:rPr>
            </w:pPr>
            <w:r>
              <w:rPr>
                <w:sz w:val="24"/>
                <w:szCs w:val="24"/>
              </w:rPr>
              <w:t xml:space="preserve">2.1.3.9.1. </w:t>
            </w:r>
            <w:r>
              <w:rPr>
                <w:bCs/>
                <w:kern w:val="2"/>
                <w:sz w:val="24"/>
                <w:szCs w:val="24"/>
              </w:rPr>
              <w:t>Субвенции на возмещение части затрат на поддержку элитного семеноводства</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4 930,8</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pPr>
            <w:r>
              <w:rPr>
                <w:sz w:val="24"/>
                <w:szCs w:val="24"/>
              </w:rPr>
              <w:t>4 930,8</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4 930,8</w:t>
            </w: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jc w:val="both"/>
              <w:outlineLvl w:val="0"/>
              <w:rPr>
                <w:sz w:val="24"/>
                <w:szCs w:val="24"/>
              </w:rPr>
            </w:pPr>
            <w:r>
              <w:rPr>
                <w:sz w:val="24"/>
                <w:szCs w:val="24"/>
              </w:rPr>
              <w:t xml:space="preserve">2.1.3.9.2. </w:t>
            </w:r>
            <w:r>
              <w:rPr>
                <w:bCs/>
                <w:kern w:val="2"/>
                <w:sz w:val="24"/>
                <w:szCs w:val="24"/>
              </w:rPr>
              <w:t>Субвенции на возмещение части затрат на поддержку собственного производства молока</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75E3C">
            <w:pPr>
              <w:tabs>
                <w:tab w:val="left" w:pos="5442"/>
              </w:tabs>
              <w:jc w:val="center"/>
              <w:rPr>
                <w:sz w:val="24"/>
                <w:szCs w:val="24"/>
              </w:rPr>
            </w:pPr>
            <w:r>
              <w:rPr>
                <w:sz w:val="24"/>
                <w:szCs w:val="24"/>
              </w:rPr>
              <w:t>7 325,5</w:t>
            </w:r>
          </w:p>
        </w:tc>
        <w:tc>
          <w:tcPr>
            <w:tcW w:w="1233" w:type="dxa"/>
            <w:tcBorders>
              <w:top w:val="single" w:sz="4" w:space="0" w:color="000000"/>
              <w:left w:val="single" w:sz="4" w:space="0" w:color="000000"/>
              <w:bottom w:val="single" w:sz="4" w:space="0" w:color="000000"/>
              <w:right w:val="single" w:sz="4" w:space="0" w:color="000000"/>
            </w:tcBorders>
          </w:tcPr>
          <w:p w:rsidR="00F43DCC" w:rsidRDefault="00D04ECB">
            <w:pPr>
              <w:tabs>
                <w:tab w:val="left" w:pos="5442"/>
              </w:tabs>
              <w:jc w:val="center"/>
              <w:rPr>
                <w:sz w:val="24"/>
                <w:szCs w:val="24"/>
              </w:rPr>
            </w:pPr>
            <w:r>
              <w:rPr>
                <w:sz w:val="24"/>
                <w:szCs w:val="24"/>
              </w:rPr>
              <w:t>7 042,6</w:t>
            </w:r>
          </w:p>
        </w:tc>
        <w:tc>
          <w:tcPr>
            <w:tcW w:w="1289" w:type="dxa"/>
            <w:tcBorders>
              <w:top w:val="single" w:sz="4" w:space="0" w:color="000000"/>
              <w:left w:val="single" w:sz="4" w:space="0" w:color="000000"/>
              <w:bottom w:val="single" w:sz="4" w:space="0" w:color="000000"/>
              <w:right w:val="single" w:sz="4" w:space="0" w:color="000000"/>
            </w:tcBorders>
          </w:tcPr>
          <w:p w:rsidR="00F43DCC" w:rsidRDefault="00D04ECB">
            <w:pPr>
              <w:tabs>
                <w:tab w:val="left" w:pos="5442"/>
              </w:tabs>
              <w:jc w:val="center"/>
              <w:rPr>
                <w:sz w:val="24"/>
                <w:szCs w:val="24"/>
              </w:rPr>
            </w:pPr>
            <w:r>
              <w:rPr>
                <w:sz w:val="24"/>
                <w:szCs w:val="24"/>
              </w:rPr>
              <w:t>6 954,6</w:t>
            </w: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b/>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 xml:space="preserve">2.1.3.9.3. </w:t>
            </w:r>
            <w:r>
              <w:rPr>
                <w:bCs/>
                <w:kern w:val="2"/>
                <w:sz w:val="24"/>
                <w:szCs w:val="24"/>
              </w:rPr>
              <w:t>Субвенции на возмещение части затрат на поддержку племенного животноводства</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5 124,5</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5 372,2</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5 372,2</w:t>
            </w:r>
          </w:p>
        </w:tc>
      </w:tr>
      <w:tr w:rsidR="00F43DCC" w:rsidTr="00020A86">
        <w:trPr>
          <w:cantSplit/>
        </w:trPr>
        <w:tc>
          <w:tcPr>
            <w:tcW w:w="2694" w:type="dxa"/>
            <w:vMerge w:val="restart"/>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pPr>
            <w:r>
              <w:rPr>
                <w:sz w:val="24"/>
                <w:szCs w:val="24"/>
              </w:rPr>
              <w:t>2 02 399</w:t>
            </w:r>
            <w:r>
              <w:rPr>
                <w:sz w:val="24"/>
                <w:szCs w:val="24"/>
                <w:lang w:val="en-US"/>
              </w:rPr>
              <w:t>9</w:t>
            </w:r>
            <w:r>
              <w:rPr>
                <w:sz w:val="24"/>
                <w:szCs w:val="24"/>
              </w:rPr>
              <w:t>8 05 0000 150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2.1.3.10. Единые субвенции бюджетам муниципальных районов,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5 404,9</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5 404,9</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5 404,9</w:t>
            </w: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в том числе:</w:t>
            </w:r>
          </w:p>
        </w:tc>
        <w:tc>
          <w:tcPr>
            <w:tcW w:w="1176"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c>
          <w:tcPr>
            <w:tcW w:w="1233"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center"/>
              <w:rPr>
                <w:sz w:val="24"/>
                <w:szCs w:val="24"/>
              </w:rPr>
            </w:pP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 xml:space="preserve">2.1.3.10.1.  Субвенции на осуществление государственных полномочий по поддержке </w:t>
            </w:r>
            <w:proofErr w:type="gramStart"/>
            <w:r>
              <w:rPr>
                <w:sz w:val="24"/>
                <w:szCs w:val="24"/>
              </w:rPr>
              <w:t>сельскохозяйственного</w:t>
            </w:r>
            <w:proofErr w:type="gramEnd"/>
            <w:r>
              <w:rPr>
                <w:sz w:val="24"/>
                <w:szCs w:val="24"/>
              </w:rPr>
              <w:t xml:space="preserve"> производств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4 448,5</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4 448,5</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 xml:space="preserve"> 4448,5</w:t>
            </w: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2.1.3.10.2.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519,0</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519,0</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519,0</w:t>
            </w: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2.1.3.10.3. Субвенции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435,1</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435,1</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435,1</w:t>
            </w:r>
          </w:p>
        </w:tc>
      </w:tr>
      <w:tr w:rsidR="00F43DCC" w:rsidTr="00020A86">
        <w:trPr>
          <w:cantSplit/>
        </w:trPr>
        <w:tc>
          <w:tcPr>
            <w:tcW w:w="2694" w:type="dxa"/>
            <w:vMerge/>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2.1.3.10.4.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2,3</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2,3</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2,3</w:t>
            </w:r>
          </w:p>
        </w:tc>
      </w:tr>
      <w:tr w:rsidR="00F43DCC" w:rsidTr="00020A86">
        <w:trPr>
          <w:cantSplit/>
        </w:trPr>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2 02 40000 00 0000 150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2.1.4. Иные межбюджетные трансферты</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62 017,2</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62 017,2</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b/>
                <w:sz w:val="24"/>
                <w:szCs w:val="24"/>
              </w:rPr>
            </w:pPr>
            <w:r>
              <w:rPr>
                <w:b/>
                <w:sz w:val="24"/>
                <w:szCs w:val="24"/>
              </w:rPr>
              <w:t>62 051,4</w:t>
            </w:r>
          </w:p>
        </w:tc>
      </w:tr>
      <w:tr w:rsidR="00F43DCC" w:rsidTr="00020A86">
        <w:trPr>
          <w:cantSplit/>
        </w:trPr>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2 02 40014 05 0000 150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2.1.4.1.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61 891,8</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61 891,8</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61 891,8</w:t>
            </w: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2 02 49999 05 0000 150</w:t>
            </w: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sz w:val="24"/>
                <w:szCs w:val="24"/>
              </w:rPr>
            </w:pPr>
            <w:r>
              <w:rPr>
                <w:sz w:val="24"/>
                <w:szCs w:val="24"/>
              </w:rPr>
              <w:t>2.1.4.2. Межбюджетные трансферты на приобретение контейнеров и (или) бункеров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125,4</w:t>
            </w:r>
          </w:p>
        </w:tc>
        <w:tc>
          <w:tcPr>
            <w:tcW w:w="1233"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125,4</w:t>
            </w:r>
          </w:p>
        </w:tc>
        <w:tc>
          <w:tcPr>
            <w:tcW w:w="1289"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center"/>
              <w:rPr>
                <w:sz w:val="24"/>
                <w:szCs w:val="24"/>
              </w:rPr>
            </w:pPr>
            <w:r>
              <w:rPr>
                <w:sz w:val="24"/>
                <w:szCs w:val="24"/>
              </w:rPr>
              <w:t>159,6</w:t>
            </w:r>
          </w:p>
        </w:tc>
      </w:tr>
      <w:tr w:rsidR="00867C71" w:rsidTr="00020A86">
        <w:tc>
          <w:tcPr>
            <w:tcW w:w="2694" w:type="dxa"/>
            <w:tcBorders>
              <w:top w:val="single" w:sz="4" w:space="0" w:color="000000"/>
              <w:left w:val="single" w:sz="4" w:space="0" w:color="000000"/>
              <w:bottom w:val="single" w:sz="4" w:space="0" w:color="000000"/>
              <w:right w:val="single" w:sz="4" w:space="0" w:color="000000"/>
            </w:tcBorders>
          </w:tcPr>
          <w:p w:rsidR="00867C71" w:rsidRPr="00867C71" w:rsidRDefault="00867C71" w:rsidP="00867C71">
            <w:pPr>
              <w:tabs>
                <w:tab w:val="left" w:pos="5442"/>
              </w:tabs>
              <w:jc w:val="both"/>
              <w:rPr>
                <w:b/>
                <w:bCs/>
                <w:sz w:val="24"/>
                <w:szCs w:val="24"/>
              </w:rPr>
            </w:pPr>
            <w:r>
              <w:rPr>
                <w:b/>
                <w:bCs/>
                <w:sz w:val="24"/>
                <w:szCs w:val="24"/>
              </w:rPr>
              <w:t>2 19 00000 00 0000 15</w:t>
            </w:r>
            <w:r w:rsidRPr="00867C71">
              <w:rPr>
                <w:b/>
                <w:bCs/>
                <w:sz w:val="24"/>
                <w:szCs w:val="24"/>
              </w:rPr>
              <w:t>0</w:t>
            </w:r>
          </w:p>
          <w:p w:rsidR="00867C71" w:rsidRDefault="00867C71" w:rsidP="00476604">
            <w:pPr>
              <w:tabs>
                <w:tab w:val="left" w:pos="5442"/>
              </w:tabs>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867C71" w:rsidRPr="00867C71" w:rsidRDefault="00867C71" w:rsidP="00867C71">
            <w:pPr>
              <w:tabs>
                <w:tab w:val="left" w:pos="5442"/>
              </w:tabs>
              <w:jc w:val="both"/>
              <w:rPr>
                <w:b/>
                <w:bCs/>
                <w:sz w:val="24"/>
                <w:szCs w:val="24"/>
              </w:rPr>
            </w:pPr>
            <w:r w:rsidRPr="00867C71">
              <w:rPr>
                <w:b/>
                <w:sz w:val="24"/>
                <w:szCs w:val="24"/>
              </w:rPr>
              <w:t>2.1.5.</w:t>
            </w:r>
            <w:r>
              <w:rPr>
                <w:sz w:val="24"/>
                <w:szCs w:val="24"/>
              </w:rPr>
              <w:t xml:space="preserve"> </w:t>
            </w:r>
            <w:r w:rsidRPr="00867C71">
              <w:rPr>
                <w:b/>
                <w:bCs/>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p w:rsidR="00867C71" w:rsidRPr="00476604" w:rsidRDefault="00867C71" w:rsidP="00476604">
            <w:pPr>
              <w:tabs>
                <w:tab w:val="left" w:pos="5442"/>
              </w:tabs>
              <w:jc w:val="both"/>
              <w:rPr>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867C71" w:rsidRPr="00867C71" w:rsidRDefault="00ED4D74">
            <w:pPr>
              <w:tabs>
                <w:tab w:val="left" w:pos="5442"/>
              </w:tabs>
              <w:jc w:val="center"/>
              <w:rPr>
                <w:b/>
                <w:sz w:val="24"/>
                <w:szCs w:val="24"/>
              </w:rPr>
            </w:pPr>
            <w:r>
              <w:rPr>
                <w:b/>
                <w:sz w:val="24"/>
                <w:szCs w:val="24"/>
              </w:rPr>
              <w:t xml:space="preserve">- </w:t>
            </w:r>
            <w:r w:rsidR="00867C71" w:rsidRPr="00867C71">
              <w:rPr>
                <w:b/>
                <w:sz w:val="24"/>
                <w:szCs w:val="24"/>
              </w:rPr>
              <w:t>2 318,2</w:t>
            </w:r>
          </w:p>
        </w:tc>
        <w:tc>
          <w:tcPr>
            <w:tcW w:w="1233" w:type="dxa"/>
            <w:tcBorders>
              <w:top w:val="single" w:sz="4" w:space="0" w:color="000000"/>
              <w:left w:val="single" w:sz="4" w:space="0" w:color="000000"/>
              <w:bottom w:val="single" w:sz="4" w:space="0" w:color="000000"/>
              <w:right w:val="single" w:sz="4" w:space="0" w:color="000000"/>
            </w:tcBorders>
          </w:tcPr>
          <w:p w:rsidR="00867C71" w:rsidRDefault="00867C71">
            <w:pPr>
              <w:tabs>
                <w:tab w:val="left" w:pos="5442"/>
              </w:tabs>
              <w:jc w:val="center"/>
              <w:rPr>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867C71" w:rsidRDefault="00867C71">
            <w:pPr>
              <w:tabs>
                <w:tab w:val="left" w:pos="5442"/>
              </w:tabs>
              <w:jc w:val="center"/>
              <w:rPr>
                <w:sz w:val="24"/>
                <w:szCs w:val="24"/>
              </w:rPr>
            </w:pPr>
          </w:p>
        </w:tc>
      </w:tr>
      <w:tr w:rsidR="00476604" w:rsidTr="00020A86">
        <w:tc>
          <w:tcPr>
            <w:tcW w:w="2694" w:type="dxa"/>
            <w:tcBorders>
              <w:top w:val="single" w:sz="4" w:space="0" w:color="000000"/>
              <w:left w:val="single" w:sz="4" w:space="0" w:color="000000"/>
              <w:bottom w:val="single" w:sz="4" w:space="0" w:color="000000"/>
              <w:right w:val="single" w:sz="4" w:space="0" w:color="000000"/>
            </w:tcBorders>
          </w:tcPr>
          <w:p w:rsidR="00476604" w:rsidRPr="00476604" w:rsidRDefault="00476604" w:rsidP="00476604">
            <w:pPr>
              <w:tabs>
                <w:tab w:val="left" w:pos="5442"/>
              </w:tabs>
              <w:jc w:val="both"/>
              <w:rPr>
                <w:sz w:val="24"/>
                <w:szCs w:val="24"/>
              </w:rPr>
            </w:pPr>
            <w:r>
              <w:rPr>
                <w:sz w:val="24"/>
                <w:szCs w:val="24"/>
              </w:rPr>
              <w:t>2 19 2530405 0000</w:t>
            </w:r>
            <w:r w:rsidRPr="00476604">
              <w:rPr>
                <w:sz w:val="24"/>
                <w:szCs w:val="24"/>
              </w:rPr>
              <w:t>150</w:t>
            </w:r>
          </w:p>
          <w:p w:rsidR="00476604" w:rsidRDefault="00476604">
            <w:pPr>
              <w:tabs>
                <w:tab w:val="left" w:pos="5442"/>
              </w:tabs>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476604" w:rsidRDefault="00ED4D74" w:rsidP="00867C71">
            <w:pPr>
              <w:tabs>
                <w:tab w:val="left" w:pos="5442"/>
              </w:tabs>
              <w:jc w:val="both"/>
              <w:rPr>
                <w:sz w:val="24"/>
                <w:szCs w:val="24"/>
              </w:rPr>
            </w:pPr>
            <w:r>
              <w:rPr>
                <w:sz w:val="24"/>
                <w:szCs w:val="24"/>
              </w:rPr>
              <w:t xml:space="preserve">2.1.5.1. </w:t>
            </w:r>
            <w:r w:rsidR="00476604" w:rsidRPr="00476604">
              <w:rPr>
                <w:sz w:val="24"/>
                <w:szCs w:val="24"/>
              </w:rPr>
              <w:t>Возврат остат</w:t>
            </w:r>
            <w:r>
              <w:rPr>
                <w:sz w:val="24"/>
                <w:szCs w:val="24"/>
              </w:rPr>
              <w:t>ков прошлых лет по субсидии 2021</w:t>
            </w:r>
            <w:r w:rsidR="00476604" w:rsidRPr="00476604">
              <w:rPr>
                <w:sz w:val="24"/>
                <w:szCs w:val="24"/>
              </w:rPr>
              <w:t xml:space="preserve"> года на организацию бесплатного горячего питания обучающихся, получающих начальное общее образование в муниципальных образовательных организа</w:t>
            </w:r>
            <w:r w:rsidR="00476604">
              <w:rPr>
                <w:sz w:val="24"/>
                <w:szCs w:val="24"/>
              </w:rPr>
              <w:t>циях Нижегородской области</w:t>
            </w:r>
          </w:p>
        </w:tc>
        <w:tc>
          <w:tcPr>
            <w:tcW w:w="1176" w:type="dxa"/>
            <w:tcBorders>
              <w:top w:val="single" w:sz="4" w:space="0" w:color="000000"/>
              <w:left w:val="single" w:sz="4" w:space="0" w:color="000000"/>
              <w:bottom w:val="single" w:sz="4" w:space="0" w:color="000000"/>
              <w:right w:val="single" w:sz="4" w:space="0" w:color="000000"/>
            </w:tcBorders>
          </w:tcPr>
          <w:p w:rsidR="00476604" w:rsidRDefault="00476604">
            <w:pPr>
              <w:tabs>
                <w:tab w:val="left" w:pos="5442"/>
              </w:tabs>
              <w:jc w:val="center"/>
              <w:rPr>
                <w:sz w:val="24"/>
                <w:szCs w:val="24"/>
              </w:rPr>
            </w:pPr>
            <w:r>
              <w:rPr>
                <w:sz w:val="24"/>
                <w:szCs w:val="24"/>
              </w:rPr>
              <w:t>-834,4</w:t>
            </w:r>
          </w:p>
        </w:tc>
        <w:tc>
          <w:tcPr>
            <w:tcW w:w="1233" w:type="dxa"/>
            <w:tcBorders>
              <w:top w:val="single" w:sz="4" w:space="0" w:color="000000"/>
              <w:left w:val="single" w:sz="4" w:space="0" w:color="000000"/>
              <w:bottom w:val="single" w:sz="4" w:space="0" w:color="000000"/>
              <w:right w:val="single" w:sz="4" w:space="0" w:color="000000"/>
            </w:tcBorders>
          </w:tcPr>
          <w:p w:rsidR="00476604" w:rsidRDefault="00476604">
            <w:pPr>
              <w:tabs>
                <w:tab w:val="left" w:pos="5442"/>
              </w:tabs>
              <w:jc w:val="center"/>
              <w:rPr>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476604" w:rsidRDefault="00476604">
            <w:pPr>
              <w:tabs>
                <w:tab w:val="left" w:pos="5442"/>
              </w:tabs>
              <w:jc w:val="center"/>
              <w:rPr>
                <w:sz w:val="24"/>
                <w:szCs w:val="24"/>
              </w:rPr>
            </w:pPr>
          </w:p>
        </w:tc>
      </w:tr>
      <w:tr w:rsidR="00476604" w:rsidTr="00020A86">
        <w:tc>
          <w:tcPr>
            <w:tcW w:w="2694" w:type="dxa"/>
            <w:tcBorders>
              <w:top w:val="single" w:sz="4" w:space="0" w:color="000000"/>
              <w:left w:val="single" w:sz="4" w:space="0" w:color="000000"/>
              <w:bottom w:val="single" w:sz="4" w:space="0" w:color="000000"/>
              <w:right w:val="single" w:sz="4" w:space="0" w:color="000000"/>
            </w:tcBorders>
          </w:tcPr>
          <w:p w:rsidR="008223A7" w:rsidRPr="008223A7" w:rsidRDefault="008223A7" w:rsidP="008223A7">
            <w:pPr>
              <w:tabs>
                <w:tab w:val="left" w:pos="5442"/>
              </w:tabs>
              <w:jc w:val="both"/>
              <w:rPr>
                <w:sz w:val="24"/>
                <w:szCs w:val="24"/>
              </w:rPr>
            </w:pPr>
            <w:r>
              <w:rPr>
                <w:sz w:val="24"/>
                <w:szCs w:val="24"/>
              </w:rPr>
              <w:t xml:space="preserve">2 19 35303 05 0000 </w:t>
            </w:r>
            <w:r w:rsidRPr="008223A7">
              <w:rPr>
                <w:sz w:val="24"/>
                <w:szCs w:val="24"/>
              </w:rPr>
              <w:t>150</w:t>
            </w:r>
          </w:p>
          <w:p w:rsidR="00476604" w:rsidRDefault="00476604">
            <w:pPr>
              <w:tabs>
                <w:tab w:val="left" w:pos="5442"/>
              </w:tabs>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476604" w:rsidRDefault="00ED4D74" w:rsidP="00867C71">
            <w:pPr>
              <w:tabs>
                <w:tab w:val="left" w:pos="5442"/>
              </w:tabs>
              <w:jc w:val="both"/>
              <w:rPr>
                <w:sz w:val="24"/>
                <w:szCs w:val="24"/>
              </w:rPr>
            </w:pPr>
            <w:r>
              <w:rPr>
                <w:sz w:val="24"/>
                <w:szCs w:val="24"/>
              </w:rPr>
              <w:t>2.1.5.2.</w:t>
            </w:r>
            <w:r w:rsidR="008223A7" w:rsidRPr="008223A7">
              <w:rPr>
                <w:sz w:val="24"/>
                <w:szCs w:val="24"/>
              </w:rPr>
              <w:t>Возврат остатков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176" w:type="dxa"/>
            <w:tcBorders>
              <w:top w:val="single" w:sz="4" w:space="0" w:color="000000"/>
              <w:left w:val="single" w:sz="4" w:space="0" w:color="000000"/>
              <w:bottom w:val="single" w:sz="4" w:space="0" w:color="000000"/>
              <w:right w:val="single" w:sz="4" w:space="0" w:color="000000"/>
            </w:tcBorders>
          </w:tcPr>
          <w:p w:rsidR="00476604" w:rsidRDefault="008223A7">
            <w:pPr>
              <w:tabs>
                <w:tab w:val="left" w:pos="5442"/>
              </w:tabs>
              <w:jc w:val="center"/>
              <w:rPr>
                <w:sz w:val="24"/>
                <w:szCs w:val="24"/>
              </w:rPr>
            </w:pPr>
            <w:r>
              <w:rPr>
                <w:sz w:val="24"/>
                <w:szCs w:val="24"/>
              </w:rPr>
              <w:t>-785,9</w:t>
            </w:r>
          </w:p>
        </w:tc>
        <w:tc>
          <w:tcPr>
            <w:tcW w:w="1233" w:type="dxa"/>
            <w:tcBorders>
              <w:top w:val="single" w:sz="4" w:space="0" w:color="000000"/>
              <w:left w:val="single" w:sz="4" w:space="0" w:color="000000"/>
              <w:bottom w:val="single" w:sz="4" w:space="0" w:color="000000"/>
              <w:right w:val="single" w:sz="4" w:space="0" w:color="000000"/>
            </w:tcBorders>
          </w:tcPr>
          <w:p w:rsidR="00476604" w:rsidRDefault="00476604">
            <w:pPr>
              <w:tabs>
                <w:tab w:val="left" w:pos="5442"/>
              </w:tabs>
              <w:jc w:val="center"/>
              <w:rPr>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476604" w:rsidRDefault="00476604">
            <w:pPr>
              <w:tabs>
                <w:tab w:val="left" w:pos="5442"/>
              </w:tabs>
              <w:jc w:val="center"/>
              <w:rPr>
                <w:sz w:val="24"/>
                <w:szCs w:val="24"/>
              </w:rPr>
            </w:pPr>
          </w:p>
        </w:tc>
      </w:tr>
      <w:tr w:rsidR="008223A7" w:rsidTr="00020A86">
        <w:tc>
          <w:tcPr>
            <w:tcW w:w="2694" w:type="dxa"/>
            <w:tcBorders>
              <w:top w:val="single" w:sz="4" w:space="0" w:color="000000"/>
              <w:left w:val="single" w:sz="4" w:space="0" w:color="000000"/>
              <w:bottom w:val="single" w:sz="4" w:space="0" w:color="000000"/>
              <w:right w:val="single" w:sz="4" w:space="0" w:color="000000"/>
            </w:tcBorders>
          </w:tcPr>
          <w:p w:rsidR="008223A7" w:rsidRPr="008223A7" w:rsidRDefault="00867C71" w:rsidP="008223A7">
            <w:pPr>
              <w:tabs>
                <w:tab w:val="left" w:pos="5442"/>
              </w:tabs>
              <w:jc w:val="both"/>
              <w:rPr>
                <w:sz w:val="24"/>
                <w:szCs w:val="24"/>
              </w:rPr>
            </w:pPr>
            <w:r>
              <w:rPr>
                <w:sz w:val="24"/>
                <w:szCs w:val="24"/>
              </w:rPr>
              <w:t xml:space="preserve">2 19 </w:t>
            </w:r>
            <w:r w:rsidR="008223A7">
              <w:rPr>
                <w:sz w:val="24"/>
                <w:szCs w:val="24"/>
              </w:rPr>
              <w:t xml:space="preserve">60010 </w:t>
            </w:r>
            <w:r w:rsidR="008223A7" w:rsidRPr="008223A7">
              <w:rPr>
                <w:sz w:val="24"/>
                <w:szCs w:val="24"/>
              </w:rPr>
              <w:t>05</w:t>
            </w:r>
            <w:r w:rsidR="008223A7">
              <w:rPr>
                <w:sz w:val="24"/>
                <w:szCs w:val="24"/>
              </w:rPr>
              <w:t xml:space="preserve"> 0000 </w:t>
            </w:r>
            <w:r w:rsidR="008223A7" w:rsidRPr="008223A7">
              <w:rPr>
                <w:sz w:val="24"/>
                <w:szCs w:val="24"/>
              </w:rPr>
              <w:t>150</w:t>
            </w:r>
          </w:p>
          <w:p w:rsidR="008223A7" w:rsidRDefault="008223A7" w:rsidP="008223A7">
            <w:pPr>
              <w:tabs>
                <w:tab w:val="left" w:pos="5442"/>
              </w:tabs>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8223A7" w:rsidRPr="008223A7" w:rsidRDefault="00ED4D74" w:rsidP="00867C71">
            <w:pPr>
              <w:tabs>
                <w:tab w:val="left" w:pos="5442"/>
              </w:tabs>
              <w:jc w:val="both"/>
              <w:rPr>
                <w:sz w:val="24"/>
                <w:szCs w:val="24"/>
              </w:rPr>
            </w:pPr>
            <w:r>
              <w:rPr>
                <w:sz w:val="24"/>
                <w:szCs w:val="24"/>
              </w:rPr>
              <w:t>2.1.5.3.</w:t>
            </w:r>
            <w:r w:rsidR="00867C71" w:rsidRPr="00867C71">
              <w:rPr>
                <w:sz w:val="24"/>
                <w:szCs w:val="24"/>
              </w:rPr>
              <w:t xml:space="preserve">Возврат прочих остатков субсидий, субвенций и иных </w:t>
            </w:r>
            <w:r w:rsidR="00867C71" w:rsidRPr="00867C71">
              <w:rPr>
                <w:sz w:val="24"/>
                <w:szCs w:val="24"/>
              </w:rPr>
              <w:lastRenderedPageBreak/>
              <w:t>межбюджетных трансфертов, имеющих целевое назначение, прошлых лет из бюджетов муниципальных районов</w:t>
            </w:r>
          </w:p>
        </w:tc>
        <w:tc>
          <w:tcPr>
            <w:tcW w:w="1176" w:type="dxa"/>
            <w:tcBorders>
              <w:top w:val="single" w:sz="4" w:space="0" w:color="000000"/>
              <w:left w:val="single" w:sz="4" w:space="0" w:color="000000"/>
              <w:bottom w:val="single" w:sz="4" w:space="0" w:color="000000"/>
              <w:right w:val="single" w:sz="4" w:space="0" w:color="000000"/>
            </w:tcBorders>
          </w:tcPr>
          <w:p w:rsidR="008223A7" w:rsidRDefault="00ED4D74">
            <w:pPr>
              <w:tabs>
                <w:tab w:val="left" w:pos="5442"/>
              </w:tabs>
              <w:jc w:val="center"/>
              <w:rPr>
                <w:sz w:val="24"/>
                <w:szCs w:val="24"/>
              </w:rPr>
            </w:pPr>
            <w:r>
              <w:rPr>
                <w:sz w:val="24"/>
                <w:szCs w:val="24"/>
              </w:rPr>
              <w:lastRenderedPageBreak/>
              <w:t>-697,9</w:t>
            </w:r>
            <w:bookmarkStart w:id="0" w:name="_GoBack"/>
            <w:bookmarkEnd w:id="0"/>
          </w:p>
        </w:tc>
        <w:tc>
          <w:tcPr>
            <w:tcW w:w="1233" w:type="dxa"/>
            <w:tcBorders>
              <w:top w:val="single" w:sz="4" w:space="0" w:color="000000"/>
              <w:left w:val="single" w:sz="4" w:space="0" w:color="000000"/>
              <w:bottom w:val="single" w:sz="4" w:space="0" w:color="000000"/>
              <w:right w:val="single" w:sz="4" w:space="0" w:color="000000"/>
            </w:tcBorders>
          </w:tcPr>
          <w:p w:rsidR="008223A7" w:rsidRDefault="008223A7">
            <w:pPr>
              <w:tabs>
                <w:tab w:val="left" w:pos="5442"/>
              </w:tabs>
              <w:jc w:val="center"/>
              <w:rPr>
                <w:sz w:val="24"/>
                <w:szCs w:val="24"/>
              </w:rPr>
            </w:pPr>
          </w:p>
        </w:tc>
        <w:tc>
          <w:tcPr>
            <w:tcW w:w="1289" w:type="dxa"/>
            <w:tcBorders>
              <w:top w:val="single" w:sz="4" w:space="0" w:color="000000"/>
              <w:left w:val="single" w:sz="4" w:space="0" w:color="000000"/>
              <w:bottom w:val="single" w:sz="4" w:space="0" w:color="000000"/>
              <w:right w:val="single" w:sz="4" w:space="0" w:color="000000"/>
            </w:tcBorders>
          </w:tcPr>
          <w:p w:rsidR="008223A7" w:rsidRDefault="008223A7">
            <w:pPr>
              <w:tabs>
                <w:tab w:val="left" w:pos="5442"/>
              </w:tabs>
              <w:jc w:val="center"/>
              <w:rPr>
                <w:sz w:val="24"/>
                <w:szCs w:val="24"/>
              </w:rPr>
            </w:pPr>
          </w:p>
        </w:tc>
      </w:tr>
      <w:tr w:rsidR="00F43DCC" w:rsidTr="00020A86">
        <w:tc>
          <w:tcPr>
            <w:tcW w:w="2694" w:type="dxa"/>
            <w:tcBorders>
              <w:top w:val="single" w:sz="4" w:space="0" w:color="000000"/>
              <w:left w:val="single" w:sz="4" w:space="0" w:color="000000"/>
              <w:bottom w:val="single" w:sz="4" w:space="0" w:color="000000"/>
              <w:right w:val="single" w:sz="4" w:space="0" w:color="000000"/>
            </w:tcBorders>
          </w:tcPr>
          <w:p w:rsidR="00F43DCC" w:rsidRDefault="00F43DCC">
            <w:pPr>
              <w:tabs>
                <w:tab w:val="left" w:pos="5442"/>
              </w:tabs>
              <w:snapToGrid w:val="0"/>
              <w:jc w:val="both"/>
              <w:rPr>
                <w:sz w:val="24"/>
                <w:szCs w:val="24"/>
              </w:rPr>
            </w:pPr>
          </w:p>
        </w:tc>
        <w:tc>
          <w:tcPr>
            <w:tcW w:w="4211" w:type="dxa"/>
            <w:tcBorders>
              <w:top w:val="single" w:sz="4" w:space="0" w:color="000000"/>
              <w:left w:val="single" w:sz="4" w:space="0" w:color="000000"/>
              <w:bottom w:val="single" w:sz="4" w:space="0" w:color="000000"/>
              <w:right w:val="single" w:sz="4" w:space="0" w:color="000000"/>
            </w:tcBorders>
          </w:tcPr>
          <w:p w:rsidR="00F43DCC" w:rsidRDefault="00B57B6C">
            <w:pPr>
              <w:tabs>
                <w:tab w:val="left" w:pos="5442"/>
              </w:tabs>
              <w:jc w:val="both"/>
              <w:rPr>
                <w:b/>
                <w:sz w:val="24"/>
                <w:szCs w:val="24"/>
              </w:rPr>
            </w:pPr>
            <w:r>
              <w:rPr>
                <w:b/>
                <w:sz w:val="24"/>
                <w:szCs w:val="24"/>
              </w:rPr>
              <w:t>Всего доходов</w:t>
            </w:r>
          </w:p>
        </w:tc>
        <w:tc>
          <w:tcPr>
            <w:tcW w:w="1176" w:type="dxa"/>
            <w:tcBorders>
              <w:top w:val="single" w:sz="4" w:space="0" w:color="000000"/>
              <w:left w:val="single" w:sz="4" w:space="0" w:color="000000"/>
              <w:bottom w:val="single" w:sz="4" w:space="0" w:color="000000"/>
              <w:right w:val="single" w:sz="4" w:space="0" w:color="000000"/>
            </w:tcBorders>
          </w:tcPr>
          <w:p w:rsidR="00F43DCC" w:rsidRDefault="00DD3A46">
            <w:pPr>
              <w:tabs>
                <w:tab w:val="left" w:pos="5442"/>
              </w:tabs>
              <w:jc w:val="center"/>
              <w:rPr>
                <w:b/>
                <w:sz w:val="24"/>
                <w:szCs w:val="24"/>
              </w:rPr>
            </w:pPr>
            <w:r>
              <w:rPr>
                <w:b/>
                <w:sz w:val="24"/>
                <w:szCs w:val="24"/>
              </w:rPr>
              <w:t>699 412,5</w:t>
            </w:r>
          </w:p>
        </w:tc>
        <w:tc>
          <w:tcPr>
            <w:tcW w:w="1233" w:type="dxa"/>
            <w:tcBorders>
              <w:top w:val="single" w:sz="4" w:space="0" w:color="000000"/>
              <w:left w:val="single" w:sz="4" w:space="0" w:color="000000"/>
              <w:bottom w:val="single" w:sz="4" w:space="0" w:color="000000"/>
              <w:right w:val="single" w:sz="4" w:space="0" w:color="000000"/>
            </w:tcBorders>
          </w:tcPr>
          <w:p w:rsidR="00F43DCC" w:rsidRDefault="000D5ACE">
            <w:pPr>
              <w:tabs>
                <w:tab w:val="left" w:pos="5442"/>
              </w:tabs>
              <w:jc w:val="center"/>
              <w:rPr>
                <w:b/>
                <w:sz w:val="24"/>
                <w:szCs w:val="24"/>
              </w:rPr>
            </w:pPr>
            <w:r>
              <w:rPr>
                <w:b/>
                <w:sz w:val="24"/>
                <w:szCs w:val="24"/>
              </w:rPr>
              <w:t>665 599,1</w:t>
            </w:r>
          </w:p>
        </w:tc>
        <w:tc>
          <w:tcPr>
            <w:tcW w:w="1289" w:type="dxa"/>
            <w:tcBorders>
              <w:top w:val="single" w:sz="4" w:space="0" w:color="000000"/>
              <w:left w:val="single" w:sz="4" w:space="0" w:color="000000"/>
              <w:bottom w:val="single" w:sz="4" w:space="0" w:color="000000"/>
              <w:right w:val="single" w:sz="4" w:space="0" w:color="000000"/>
            </w:tcBorders>
          </w:tcPr>
          <w:p w:rsidR="00F43DCC" w:rsidRDefault="000D5ACE">
            <w:pPr>
              <w:tabs>
                <w:tab w:val="left" w:pos="5442"/>
              </w:tabs>
              <w:jc w:val="center"/>
              <w:rPr>
                <w:b/>
                <w:sz w:val="24"/>
                <w:szCs w:val="24"/>
              </w:rPr>
            </w:pPr>
            <w:r>
              <w:rPr>
                <w:b/>
                <w:sz w:val="24"/>
                <w:szCs w:val="24"/>
              </w:rPr>
              <w:t>676 362,5</w:t>
            </w:r>
          </w:p>
        </w:tc>
      </w:tr>
    </w:tbl>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8"/>
          <w:szCs w:val="28"/>
        </w:rPr>
      </w:pPr>
    </w:p>
    <w:p w:rsidR="00F43DCC" w:rsidRDefault="00F43DCC">
      <w:pPr>
        <w:pStyle w:val="ConsPlusNormal"/>
        <w:ind w:firstLine="540"/>
        <w:jc w:val="both"/>
        <w:rPr>
          <w:rFonts w:ascii="Times New Roman" w:hAnsi="Times New Roman" w:cs="Times New Roman"/>
          <w:sz w:val="24"/>
          <w:szCs w:val="24"/>
        </w:rPr>
      </w:pPr>
    </w:p>
    <w:sectPr w:rsidR="00F43DCC">
      <w:pgSz w:w="11906" w:h="16838"/>
      <w:pgMar w:top="851" w:right="851" w:bottom="851" w:left="1418" w:header="0" w:footer="0" w:gutter="0"/>
      <w:cols w:space="720"/>
      <w:formProt w:val="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ＭＳ 明朝">
    <w:panose1 w:val="00000000000000000000"/>
    <w:charset w:val="8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宋体">
    <w:panose1 w:val="00000000000000000000"/>
    <w:charset w:val="8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31F1"/>
    <w:multiLevelType w:val="multilevel"/>
    <w:tmpl w:val="2B443B50"/>
    <w:lvl w:ilvl="0">
      <w:start w:val="1"/>
      <w:numFmt w:val="decimal"/>
      <w:suff w:val="space"/>
      <w:lvlText w:val="%1."/>
      <w:lvlJc w:val="left"/>
      <w:pPr>
        <w:tabs>
          <w:tab w:val="num" w:pos="0"/>
        </w:tabs>
        <w:ind w:left="0" w:firstLine="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687B3D"/>
    <w:multiLevelType w:val="multilevel"/>
    <w:tmpl w:val="460473D0"/>
    <w:lvl w:ilvl="0">
      <w:start w:val="2"/>
      <w:numFmt w:val="decimal"/>
      <w:pStyle w:val="a"/>
      <w:lvlText w:val="%1) "/>
      <w:lvlJc w:val="left"/>
      <w:pPr>
        <w:tabs>
          <w:tab w:val="num" w:pos="283"/>
        </w:tabs>
        <w:ind w:left="1003" w:hanging="283"/>
      </w:pPr>
      <w:rPr>
        <w:rFonts w:ascii="Times New Roman" w:hAnsi="Times New Roman" w:cs="Times New Roman"/>
        <w:b w:val="0"/>
        <w:bCs w:val="0"/>
        <w:i w:val="0"/>
        <w:iCs w:val="0"/>
        <w:strike w:val="0"/>
        <w:dstrike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BC57CA"/>
    <w:multiLevelType w:val="multilevel"/>
    <w:tmpl w:val="2E3E6550"/>
    <w:lvl w:ilvl="0">
      <w:start w:val="1"/>
      <w:numFmt w:val="decimal"/>
      <w:suff w:val="space"/>
      <w:lvlText w:val="%1."/>
      <w:lvlJc w:val="left"/>
      <w:pPr>
        <w:tabs>
          <w:tab w:val="num" w:pos="0"/>
        </w:tabs>
        <w:ind w:left="29" w:firstLine="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4B05A0"/>
    <w:multiLevelType w:val="multilevel"/>
    <w:tmpl w:val="140EB28C"/>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4">
    <w:nsid w:val="348C11EC"/>
    <w:multiLevelType w:val="multilevel"/>
    <w:tmpl w:val="6846A3B8"/>
    <w:lvl w:ilvl="0">
      <w:start w:val="1"/>
      <w:numFmt w:val="decimal"/>
      <w:suff w:val="space"/>
      <w:lvlText w:val="%1."/>
      <w:lvlJc w:val="left"/>
      <w:pPr>
        <w:tabs>
          <w:tab w:val="num" w:pos="0"/>
        </w:tabs>
        <w:ind w:left="30" w:firstLine="680"/>
      </w:pPr>
      <w:rPr>
        <w:rFonts w:ascii="Times New Roman" w:hAnsi="Times New Roman"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A33EF3"/>
    <w:multiLevelType w:val="multilevel"/>
    <w:tmpl w:val="806086E4"/>
    <w:lvl w:ilvl="0">
      <w:start w:val="1"/>
      <w:numFmt w:val="decimal"/>
      <w:suff w:val="space"/>
      <w:lvlText w:val="%1."/>
      <w:lvlJc w:val="left"/>
      <w:pPr>
        <w:tabs>
          <w:tab w:val="num" w:pos="0"/>
        </w:tabs>
        <w:ind w:left="0" w:firstLine="680"/>
      </w:pPr>
      <w:rPr>
        <w:rFonts w:ascii="Times New Roman" w:hAnsi="Times New Roman" w:cs="Times New Roman"/>
        <w:b w:val="0"/>
        <w:bCs w:val="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5B3AED"/>
    <w:multiLevelType w:val="multilevel"/>
    <w:tmpl w:val="8848B8A4"/>
    <w:lvl w:ilvl="0">
      <w:start w:val="1"/>
      <w:numFmt w:val="decimal"/>
      <w:suff w:val="space"/>
      <w:lvlText w:val="%1."/>
      <w:lvlJc w:val="left"/>
      <w:pPr>
        <w:tabs>
          <w:tab w:val="num" w:pos="0"/>
        </w:tabs>
        <w:ind w:left="1872" w:firstLine="680"/>
      </w:pPr>
    </w:lvl>
    <w:lvl w:ilvl="1">
      <w:start w:val="1"/>
      <w:numFmt w:val="lowerLetter"/>
      <w:lvlText w:val="%2."/>
      <w:lvlJc w:val="left"/>
      <w:pPr>
        <w:tabs>
          <w:tab w:val="num" w:pos="1842"/>
        </w:tabs>
        <w:ind w:left="3312" w:hanging="360"/>
      </w:pPr>
    </w:lvl>
    <w:lvl w:ilvl="2">
      <w:start w:val="1"/>
      <w:numFmt w:val="lowerRoman"/>
      <w:lvlText w:val="%3."/>
      <w:lvlJc w:val="right"/>
      <w:pPr>
        <w:tabs>
          <w:tab w:val="num" w:pos="1842"/>
        </w:tabs>
        <w:ind w:left="4032" w:hanging="180"/>
      </w:pPr>
    </w:lvl>
    <w:lvl w:ilvl="3">
      <w:start w:val="1"/>
      <w:numFmt w:val="decimal"/>
      <w:lvlText w:val="%4."/>
      <w:lvlJc w:val="left"/>
      <w:pPr>
        <w:tabs>
          <w:tab w:val="num" w:pos="1842"/>
        </w:tabs>
        <w:ind w:left="4752" w:hanging="360"/>
      </w:pPr>
    </w:lvl>
    <w:lvl w:ilvl="4">
      <w:start w:val="1"/>
      <w:numFmt w:val="lowerLetter"/>
      <w:lvlText w:val="%5."/>
      <w:lvlJc w:val="left"/>
      <w:pPr>
        <w:tabs>
          <w:tab w:val="num" w:pos="1842"/>
        </w:tabs>
        <w:ind w:left="5472" w:hanging="360"/>
      </w:pPr>
    </w:lvl>
    <w:lvl w:ilvl="5">
      <w:start w:val="1"/>
      <w:numFmt w:val="lowerRoman"/>
      <w:lvlText w:val="%6."/>
      <w:lvlJc w:val="right"/>
      <w:pPr>
        <w:tabs>
          <w:tab w:val="num" w:pos="1842"/>
        </w:tabs>
        <w:ind w:left="6192" w:hanging="180"/>
      </w:pPr>
    </w:lvl>
    <w:lvl w:ilvl="6">
      <w:start w:val="1"/>
      <w:numFmt w:val="decimal"/>
      <w:lvlText w:val="%7."/>
      <w:lvlJc w:val="left"/>
      <w:pPr>
        <w:tabs>
          <w:tab w:val="num" w:pos="1842"/>
        </w:tabs>
        <w:ind w:left="6912" w:hanging="360"/>
      </w:pPr>
    </w:lvl>
    <w:lvl w:ilvl="7">
      <w:start w:val="1"/>
      <w:numFmt w:val="lowerLetter"/>
      <w:lvlText w:val="%8."/>
      <w:lvlJc w:val="left"/>
      <w:pPr>
        <w:tabs>
          <w:tab w:val="num" w:pos="1842"/>
        </w:tabs>
        <w:ind w:left="7632" w:hanging="360"/>
      </w:pPr>
    </w:lvl>
    <w:lvl w:ilvl="8">
      <w:start w:val="1"/>
      <w:numFmt w:val="lowerRoman"/>
      <w:lvlText w:val="%9."/>
      <w:lvlJc w:val="right"/>
      <w:pPr>
        <w:tabs>
          <w:tab w:val="num" w:pos="1842"/>
        </w:tabs>
        <w:ind w:left="8352" w:hanging="180"/>
      </w:pPr>
    </w:lvl>
  </w:abstractNum>
  <w:abstractNum w:abstractNumId="7">
    <w:nsid w:val="77C810AE"/>
    <w:multiLevelType w:val="multilevel"/>
    <w:tmpl w:val="45321360"/>
    <w:lvl w:ilvl="0">
      <w:start w:val="1"/>
      <w:numFmt w:val="decimal"/>
      <w:pStyle w:val="Courier12"/>
      <w:lvlText w:val="%1.   "/>
      <w:lvlJc w:val="left"/>
      <w:pPr>
        <w:tabs>
          <w:tab w:val="num" w:pos="1571"/>
        </w:tabs>
        <w:ind w:left="0"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cs="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3"/>
  </w:num>
  <w:num w:numId="2">
    <w:abstractNumId w:val="0"/>
  </w:num>
  <w:num w:numId="3">
    <w:abstractNumId w:val="6"/>
  </w:num>
  <w:num w:numId="4">
    <w:abstractNumId w:val="7"/>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useFELayout/>
    <w:compatSetting w:name="compatibilityMode" w:uri="http://schemas.microsoft.com/office/word" w:val="14"/>
  </w:compat>
  <w:rsids>
    <w:rsidRoot w:val="00F43DCC"/>
    <w:rsid w:val="00020A86"/>
    <w:rsid w:val="00065F00"/>
    <w:rsid w:val="0007161D"/>
    <w:rsid w:val="000D5ACE"/>
    <w:rsid w:val="000F2253"/>
    <w:rsid w:val="00113D72"/>
    <w:rsid w:val="0015281D"/>
    <w:rsid w:val="001955BC"/>
    <w:rsid w:val="00334BB0"/>
    <w:rsid w:val="00393E33"/>
    <w:rsid w:val="003D70C6"/>
    <w:rsid w:val="00471309"/>
    <w:rsid w:val="00476604"/>
    <w:rsid w:val="004A7ED8"/>
    <w:rsid w:val="004C7AF8"/>
    <w:rsid w:val="007A05D1"/>
    <w:rsid w:val="007A5194"/>
    <w:rsid w:val="008223A7"/>
    <w:rsid w:val="00851B13"/>
    <w:rsid w:val="00867C71"/>
    <w:rsid w:val="008F596D"/>
    <w:rsid w:val="00B57B6C"/>
    <w:rsid w:val="00B75E3C"/>
    <w:rsid w:val="00BA774C"/>
    <w:rsid w:val="00BF10A0"/>
    <w:rsid w:val="00C276A6"/>
    <w:rsid w:val="00C45F05"/>
    <w:rsid w:val="00D04ECB"/>
    <w:rsid w:val="00DD3A46"/>
    <w:rsid w:val="00E157A9"/>
    <w:rsid w:val="00E722F0"/>
    <w:rsid w:val="00EB1B53"/>
    <w:rsid w:val="00ED4D74"/>
    <w:rsid w:val="00F43DCC"/>
    <w:rsid w:val="00FB2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cs="Times New Roman"/>
      <w:sz w:val="20"/>
      <w:szCs w:val="20"/>
      <w:lang w:bidi="ar-SA"/>
    </w:rPr>
  </w:style>
  <w:style w:type="paragraph" w:styleId="1">
    <w:name w:val="heading 1"/>
    <w:basedOn w:val="a0"/>
    <w:next w:val="a0"/>
    <w:qFormat/>
    <w:pPr>
      <w:keepNext/>
      <w:numPr>
        <w:numId w:val="1"/>
      </w:numPr>
      <w:spacing w:before="40" w:line="216" w:lineRule="auto"/>
      <w:jc w:val="center"/>
      <w:outlineLvl w:val="0"/>
    </w:pPr>
    <w:rPr>
      <w:b/>
      <w:bCs/>
      <w:kern w:val="2"/>
      <w:sz w:val="32"/>
      <w:szCs w:val="32"/>
    </w:rPr>
  </w:style>
  <w:style w:type="paragraph" w:styleId="2">
    <w:name w:val="heading 2"/>
    <w:basedOn w:val="a0"/>
    <w:next w:val="a0"/>
    <w:qFormat/>
    <w:pPr>
      <w:keepNext/>
      <w:numPr>
        <w:ilvl w:val="1"/>
        <w:numId w:val="1"/>
      </w:numPr>
      <w:jc w:val="center"/>
      <w:outlineLvl w:val="1"/>
    </w:pPr>
    <w:rPr>
      <w:rFonts w:ascii="Arial" w:hAnsi="Arial" w:cs="Arial"/>
      <w:sz w:val="24"/>
      <w:szCs w:val="24"/>
    </w:rPr>
  </w:style>
  <w:style w:type="paragraph" w:styleId="3">
    <w:name w:val="heading 3"/>
    <w:basedOn w:val="a0"/>
    <w:next w:val="a0"/>
    <w:qFormat/>
    <w:pPr>
      <w:keepNext/>
      <w:numPr>
        <w:ilvl w:val="2"/>
        <w:numId w:val="1"/>
      </w:numPr>
      <w:spacing w:before="40" w:after="40"/>
      <w:jc w:val="center"/>
      <w:outlineLvl w:val="2"/>
    </w:pPr>
    <w:rPr>
      <w:rFonts w:ascii="Arial" w:hAnsi="Arial" w:cs="Arial"/>
      <w:b/>
      <w:bCs/>
      <w:sz w:val="22"/>
      <w:szCs w:val="22"/>
    </w:rPr>
  </w:style>
  <w:style w:type="paragraph" w:styleId="4">
    <w:name w:val="heading 4"/>
    <w:basedOn w:val="a0"/>
    <w:next w:val="a0"/>
    <w:qFormat/>
    <w:pPr>
      <w:keepNext/>
      <w:keepLines/>
      <w:numPr>
        <w:ilvl w:val="3"/>
        <w:numId w:val="1"/>
      </w:numPr>
      <w:spacing w:before="200"/>
      <w:outlineLvl w:val="3"/>
    </w:pPr>
    <w:rPr>
      <w:rFonts w:ascii="Cambria" w:hAnsi="Cambria"/>
      <w:b/>
      <w:bCs/>
      <w:i/>
      <w:iCs/>
      <w:color w:val="4F81BD"/>
      <w:sz w:val="24"/>
      <w:szCs w:val="24"/>
    </w:rPr>
  </w:style>
  <w:style w:type="paragraph" w:styleId="5">
    <w:name w:val="heading 5"/>
    <w:basedOn w:val="a0"/>
    <w:next w:val="a0"/>
    <w:qFormat/>
    <w:pPr>
      <w:keepNext/>
      <w:numPr>
        <w:ilvl w:val="4"/>
        <w:numId w:val="1"/>
      </w:numPr>
      <w:autoSpaceDE w:val="0"/>
      <w:outlineLvl w:val="4"/>
    </w:pPr>
    <w:rPr>
      <w:color w:val="000000"/>
      <w:sz w:val="28"/>
      <w:szCs w:val="28"/>
    </w:rPr>
  </w:style>
  <w:style w:type="paragraph" w:styleId="6">
    <w:name w:val="heading 6"/>
    <w:basedOn w:val="a0"/>
    <w:next w:val="a0"/>
    <w:qFormat/>
    <w:pPr>
      <w:numPr>
        <w:ilvl w:val="5"/>
        <w:numId w:val="1"/>
      </w:numPr>
      <w:autoSpaceDE w:val="0"/>
      <w:spacing w:before="240" w:after="60"/>
      <w:outlineLvl w:val="5"/>
    </w:pPr>
    <w:rPr>
      <w:b/>
      <w:bCs/>
      <w:kern w:val="2"/>
      <w:sz w:val="22"/>
      <w:szCs w:val="22"/>
    </w:rPr>
  </w:style>
  <w:style w:type="paragraph" w:styleId="7">
    <w:name w:val="heading 7"/>
    <w:basedOn w:val="a0"/>
    <w:next w:val="a0"/>
    <w:qFormat/>
    <w:pPr>
      <w:keepNext/>
      <w:numPr>
        <w:ilvl w:val="6"/>
        <w:numId w:val="1"/>
      </w:numPr>
      <w:jc w:val="center"/>
      <w:outlineLvl w:val="6"/>
    </w:pPr>
    <w:rPr>
      <w:rFonts w:ascii="Arial" w:hAnsi="Arial" w:cs="Arial"/>
      <w:b/>
      <w:bCs/>
      <w:spacing w:val="204"/>
      <w:sz w:val="72"/>
      <w:szCs w:val="72"/>
    </w:rPr>
  </w:style>
  <w:style w:type="paragraph" w:styleId="8">
    <w:name w:val="heading 8"/>
    <w:basedOn w:val="a0"/>
    <w:next w:val="a0"/>
    <w:qFormat/>
    <w:pPr>
      <w:numPr>
        <w:ilvl w:val="7"/>
        <w:numId w:val="1"/>
      </w:numPr>
      <w:spacing w:before="240" w:after="60"/>
      <w:outlineLvl w:val="7"/>
    </w:pPr>
    <w:rPr>
      <w:i/>
      <w:iCs/>
      <w:sz w:val="24"/>
      <w:szCs w:val="24"/>
    </w:rPr>
  </w:style>
  <w:style w:type="paragraph" w:styleId="9">
    <w:name w:val="heading 9"/>
    <w:basedOn w:val="a0"/>
    <w:next w:val="a0"/>
    <w:qFormat/>
    <w:pPr>
      <w:keepNext/>
      <w:numPr>
        <w:ilvl w:val="8"/>
        <w:numId w:val="1"/>
      </w:numPr>
      <w:jc w:val="right"/>
      <w:outlineLvl w:val="8"/>
    </w:pPr>
    <w:rPr>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cs="Times New Roman"/>
    </w:rPr>
  </w:style>
  <w:style w:type="character" w:customStyle="1" w:styleId="WW8Num13z2">
    <w:name w:val="WW8Num13z2"/>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hAnsi="Times New Roman" w:cs="Times New Roman"/>
      <w:b w:val="0"/>
      <w:bCs w:val="0"/>
      <w:sz w:val="28"/>
      <w:szCs w:val="28"/>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sz w:val="28"/>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hAnsi="Times New Roman" w:cs="Times New Roman"/>
      <w:b w:val="0"/>
      <w:bCs w:val="0"/>
      <w:i w:val="0"/>
      <w:iCs w:val="0"/>
      <w:strike w:val="0"/>
      <w:dstrike w:val="0"/>
      <w:sz w:val="24"/>
      <w:szCs w:val="24"/>
      <w:u w:val="none"/>
    </w:rPr>
  </w:style>
  <w:style w:type="character" w:customStyle="1" w:styleId="WW8Num30z0">
    <w:name w:val="WW8Num30z0"/>
    <w:qFormat/>
    <w:rPr>
      <w:rFonts w:ascii="Times New Roman" w:hAnsi="Times New Roman" w:cs="Times New Roman"/>
      <w:sz w:val="28"/>
      <w:szCs w:val="28"/>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eastAsia="Times New Roman" w:hAnsi="Times New Roman" w:cs="Times New Roman"/>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St19z0">
    <w:name w:val="WW8NumSt19z0"/>
    <w:qFormat/>
  </w:style>
  <w:style w:type="character" w:customStyle="1" w:styleId="10">
    <w:name w:val="Заголовок 1 Знак"/>
    <w:basedOn w:val="a1"/>
    <w:qFormat/>
    <w:rPr>
      <w:rFonts w:ascii="Cambria" w:hAnsi="Cambria" w:cs="Cambria"/>
      <w:b/>
      <w:bCs/>
      <w:kern w:val="2"/>
      <w:sz w:val="32"/>
      <w:szCs w:val="32"/>
    </w:rPr>
  </w:style>
  <w:style w:type="character" w:customStyle="1" w:styleId="20">
    <w:name w:val="Заголовок 2 Знак"/>
    <w:basedOn w:val="a1"/>
    <w:qFormat/>
    <w:rPr>
      <w:rFonts w:ascii="Cambria" w:hAnsi="Cambria" w:cs="Cambria"/>
      <w:b/>
      <w:bCs/>
      <w:i/>
      <w:iCs/>
      <w:sz w:val="28"/>
      <w:szCs w:val="28"/>
    </w:rPr>
  </w:style>
  <w:style w:type="character" w:customStyle="1" w:styleId="30">
    <w:name w:val="Заголовок 3 Знак"/>
    <w:basedOn w:val="a1"/>
    <w:qFormat/>
    <w:rPr>
      <w:rFonts w:ascii="Cambria" w:hAnsi="Cambria" w:cs="Cambria"/>
      <w:b/>
      <w:bCs/>
      <w:sz w:val="26"/>
      <w:szCs w:val="26"/>
    </w:rPr>
  </w:style>
  <w:style w:type="character" w:customStyle="1" w:styleId="40">
    <w:name w:val="Заголовок 4 Знак"/>
    <w:basedOn w:val="a1"/>
    <w:qFormat/>
    <w:rPr>
      <w:rFonts w:ascii="Cambria" w:eastAsia="Times New Roman" w:hAnsi="Cambria" w:cs="Times New Roman"/>
      <w:b/>
      <w:bCs/>
      <w:i/>
      <w:iCs/>
      <w:color w:val="4F81BD"/>
      <w:sz w:val="24"/>
      <w:szCs w:val="24"/>
    </w:rPr>
  </w:style>
  <w:style w:type="character" w:customStyle="1" w:styleId="a4">
    <w:name w:val="Основной текст Знак"/>
    <w:basedOn w:val="a1"/>
    <w:qFormat/>
    <w:rPr>
      <w:sz w:val="20"/>
      <w:szCs w:val="20"/>
    </w:rPr>
  </w:style>
  <w:style w:type="character" w:customStyle="1" w:styleId="a5">
    <w:name w:val="Основной текст с отступом Знак"/>
    <w:basedOn w:val="a1"/>
    <w:qFormat/>
    <w:rPr>
      <w:sz w:val="20"/>
      <w:szCs w:val="20"/>
    </w:rPr>
  </w:style>
  <w:style w:type="character" w:customStyle="1" w:styleId="21">
    <w:name w:val="Основной текст с отступом 2 Знак"/>
    <w:basedOn w:val="a1"/>
    <w:qFormat/>
    <w:rPr>
      <w:sz w:val="20"/>
      <w:szCs w:val="20"/>
    </w:rPr>
  </w:style>
  <w:style w:type="character" w:customStyle="1" w:styleId="a6">
    <w:name w:val="Верхний колонтитул Знак"/>
    <w:basedOn w:val="a1"/>
    <w:qFormat/>
    <w:rPr>
      <w:sz w:val="20"/>
      <w:szCs w:val="20"/>
    </w:rPr>
  </w:style>
  <w:style w:type="character" w:styleId="a7">
    <w:name w:val="page number"/>
    <w:basedOn w:val="a1"/>
  </w:style>
  <w:style w:type="character" w:customStyle="1" w:styleId="22">
    <w:name w:val="Основной текст 2 Знак"/>
    <w:basedOn w:val="a1"/>
    <w:qFormat/>
    <w:rPr>
      <w:sz w:val="20"/>
      <w:szCs w:val="20"/>
    </w:rPr>
  </w:style>
  <w:style w:type="character" w:customStyle="1" w:styleId="31">
    <w:name w:val="Основной текст 3 Знак"/>
    <w:basedOn w:val="a1"/>
    <w:qFormat/>
    <w:rPr>
      <w:sz w:val="16"/>
      <w:szCs w:val="16"/>
    </w:rPr>
  </w:style>
  <w:style w:type="character" w:customStyle="1" w:styleId="a8">
    <w:name w:val="Текст Знак"/>
    <w:basedOn w:val="a1"/>
    <w:qFormat/>
    <w:rPr>
      <w:rFonts w:ascii="Courier New" w:hAnsi="Courier New" w:cs="Courier New"/>
      <w:sz w:val="20"/>
      <w:szCs w:val="20"/>
    </w:rPr>
  </w:style>
  <w:style w:type="character" w:customStyle="1" w:styleId="32">
    <w:name w:val="Основной текст с отступом 3 Знак"/>
    <w:basedOn w:val="a1"/>
    <w:qFormat/>
    <w:rPr>
      <w:sz w:val="16"/>
      <w:szCs w:val="16"/>
    </w:rPr>
  </w:style>
  <w:style w:type="character" w:customStyle="1" w:styleId="a9">
    <w:name w:val="Нижний колонтитул Знак"/>
    <w:basedOn w:val="a1"/>
    <w:qFormat/>
    <w:rPr>
      <w:sz w:val="20"/>
      <w:szCs w:val="20"/>
    </w:rPr>
  </w:style>
  <w:style w:type="character" w:customStyle="1" w:styleId="aa">
    <w:name w:val="Текст выноски Знак"/>
    <w:basedOn w:val="a1"/>
    <w:qFormat/>
    <w:rPr>
      <w:rFonts w:ascii="Tahoma" w:hAnsi="Tahoma" w:cs="Tahoma"/>
      <w:sz w:val="16"/>
      <w:szCs w:val="16"/>
    </w:rPr>
  </w:style>
  <w:style w:type="character" w:customStyle="1" w:styleId="50">
    <w:name w:val="Заголовок 5 Знак"/>
    <w:basedOn w:val="a1"/>
    <w:qFormat/>
    <w:rPr>
      <w:color w:val="000000"/>
      <w:sz w:val="28"/>
      <w:szCs w:val="28"/>
    </w:rPr>
  </w:style>
  <w:style w:type="character" w:customStyle="1" w:styleId="60">
    <w:name w:val="Заголовок 6 Знак"/>
    <w:basedOn w:val="a1"/>
    <w:qFormat/>
    <w:rPr>
      <w:b/>
      <w:bCs/>
      <w:kern w:val="2"/>
      <w:sz w:val="22"/>
      <w:szCs w:val="22"/>
    </w:rPr>
  </w:style>
  <w:style w:type="character" w:customStyle="1" w:styleId="70">
    <w:name w:val="Заголовок 7 Знак"/>
    <w:basedOn w:val="a1"/>
    <w:qFormat/>
    <w:rPr>
      <w:rFonts w:ascii="Arial" w:hAnsi="Arial" w:cs="Arial"/>
      <w:b/>
      <w:bCs/>
      <w:spacing w:val="204"/>
      <w:sz w:val="72"/>
      <w:szCs w:val="72"/>
    </w:rPr>
  </w:style>
  <w:style w:type="character" w:customStyle="1" w:styleId="80">
    <w:name w:val="Заголовок 8 Знак"/>
    <w:basedOn w:val="a1"/>
    <w:qFormat/>
    <w:rPr>
      <w:i/>
      <w:iCs/>
      <w:sz w:val="24"/>
      <w:szCs w:val="24"/>
    </w:rPr>
  </w:style>
  <w:style w:type="character" w:customStyle="1" w:styleId="90">
    <w:name w:val="Заголовок 9 Знак"/>
    <w:basedOn w:val="a1"/>
    <w:qFormat/>
    <w:rPr>
      <w:sz w:val="28"/>
      <w:szCs w:val="24"/>
    </w:rPr>
  </w:style>
  <w:style w:type="character" w:customStyle="1" w:styleId="ab">
    <w:name w:val="Текст сноски Знак"/>
    <w:basedOn w:val="a1"/>
    <w:qFormat/>
    <w:rPr>
      <w:szCs w:val="24"/>
    </w:rPr>
  </w:style>
  <w:style w:type="character" w:customStyle="1" w:styleId="ac">
    <w:name w:val="Текст примечания Знак"/>
    <w:basedOn w:val="a1"/>
    <w:qFormat/>
  </w:style>
  <w:style w:type="character" w:customStyle="1" w:styleId="ad">
    <w:name w:val="Название Знак"/>
    <w:basedOn w:val="a1"/>
    <w:qFormat/>
    <w:rPr>
      <w:rFonts w:ascii="Cambria" w:hAnsi="Cambria" w:cs="Cambria"/>
      <w:b/>
      <w:bCs/>
      <w:kern w:val="2"/>
      <w:sz w:val="32"/>
      <w:szCs w:val="32"/>
    </w:rPr>
  </w:style>
  <w:style w:type="character" w:customStyle="1" w:styleId="ae">
    <w:name w:val="Приветствие Знак"/>
    <w:basedOn w:val="a1"/>
    <w:qFormat/>
    <w:rPr>
      <w:kern w:val="2"/>
      <w:sz w:val="24"/>
      <w:szCs w:val="24"/>
    </w:rPr>
  </w:style>
  <w:style w:type="character" w:customStyle="1" w:styleId="af">
    <w:name w:val="Дата Знак"/>
    <w:basedOn w:val="a1"/>
    <w:qFormat/>
    <w:rPr>
      <w:rFonts w:ascii="Courier New" w:hAnsi="Courier New" w:cs="Courier New"/>
      <w:sz w:val="24"/>
      <w:szCs w:val="24"/>
    </w:rPr>
  </w:style>
  <w:style w:type="character" w:customStyle="1" w:styleId="af0">
    <w:name w:val="Схема документа Знак"/>
    <w:basedOn w:val="a1"/>
    <w:qFormat/>
    <w:rPr>
      <w:rFonts w:ascii="Tahoma" w:hAnsi="Tahoma" w:cs="Tahoma"/>
      <w:kern w:val="2"/>
      <w:sz w:val="24"/>
      <w:szCs w:val="24"/>
      <w:shd w:val="clear" w:color="auto" w:fill="000080"/>
    </w:rPr>
  </w:style>
  <w:style w:type="character" w:customStyle="1" w:styleId="af1">
    <w:name w:val="Тема примечания Знак"/>
    <w:basedOn w:val="ac"/>
    <w:qFormat/>
    <w:rPr>
      <w:b/>
      <w:bCs/>
      <w:lang w:val="en-US"/>
    </w:rPr>
  </w:style>
  <w:style w:type="character" w:customStyle="1" w:styleId="Pro-Gramma">
    <w:name w:val="Pro-Gramma Знак"/>
    <w:qFormat/>
    <w:rPr>
      <w:rFonts w:ascii="Georgia" w:hAnsi="Georgia" w:cs="Georgia"/>
      <w:sz w:val="24"/>
      <w:szCs w:val="24"/>
    </w:rPr>
  </w:style>
  <w:style w:type="character" w:customStyle="1" w:styleId="11">
    <w:name w:val="Приветствие Знак1"/>
    <w:basedOn w:val="a1"/>
    <w:qFormat/>
  </w:style>
  <w:style w:type="character" w:customStyle="1" w:styleId="12">
    <w:name w:val="Дата Знак1"/>
    <w:basedOn w:val="a1"/>
    <w:qFormat/>
  </w:style>
  <w:style w:type="character" w:customStyle="1" w:styleId="210">
    <w:name w:val="Основной текст 2 Знак1"/>
    <w:basedOn w:val="a1"/>
    <w:qFormat/>
  </w:style>
  <w:style w:type="character" w:customStyle="1" w:styleId="310">
    <w:name w:val="Основной текст с отступом 3 Знак1"/>
    <w:basedOn w:val="a1"/>
    <w:qFormat/>
    <w:rPr>
      <w:sz w:val="16"/>
      <w:szCs w:val="16"/>
    </w:rPr>
  </w:style>
  <w:style w:type="character" w:customStyle="1" w:styleId="13">
    <w:name w:val="Схема документа Знак1"/>
    <w:basedOn w:val="a1"/>
    <w:qFormat/>
    <w:rPr>
      <w:rFonts w:ascii="Tahoma" w:hAnsi="Tahoma" w:cs="Tahoma"/>
      <w:sz w:val="16"/>
      <w:szCs w:val="16"/>
    </w:rPr>
  </w:style>
  <w:style w:type="character" w:customStyle="1" w:styleId="110">
    <w:name w:val="Заголовок 1 Знак1"/>
    <w:qFormat/>
    <w:rPr>
      <w:kern w:val="2"/>
      <w:sz w:val="28"/>
      <w:lang w:val="ru-RU"/>
    </w:rPr>
  </w:style>
  <w:style w:type="character" w:customStyle="1" w:styleId="14">
    <w:name w:val="Верхний колонтитул Знак1"/>
    <w:qFormat/>
    <w:rPr>
      <w:kern w:val="2"/>
      <w:sz w:val="24"/>
      <w:lang w:val="ru-RU"/>
    </w:rPr>
  </w:style>
  <w:style w:type="character" w:customStyle="1" w:styleId="15">
    <w:name w:val="Нижний колонтитул Знак1"/>
    <w:qFormat/>
    <w:rPr>
      <w:kern w:val="2"/>
      <w:sz w:val="24"/>
      <w:lang w:val="ru-RU"/>
    </w:rPr>
  </w:style>
  <w:style w:type="character" w:customStyle="1" w:styleId="16">
    <w:name w:val="Текст выноски Знак1"/>
    <w:qFormat/>
    <w:rPr>
      <w:rFonts w:ascii="Tahoma" w:hAnsi="Tahoma" w:cs="Tahoma"/>
      <w:kern w:val="2"/>
      <w:sz w:val="16"/>
      <w:lang w:val="ru-RU"/>
    </w:rPr>
  </w:style>
  <w:style w:type="character" w:customStyle="1" w:styleId="120">
    <w:name w:val="Знак12"/>
    <w:qFormat/>
    <w:rPr>
      <w:kern w:val="2"/>
      <w:sz w:val="24"/>
      <w:lang w:val="ru-RU"/>
    </w:rPr>
  </w:style>
  <w:style w:type="character" w:customStyle="1" w:styleId="23">
    <w:name w:val="Дата Знак2"/>
    <w:qFormat/>
    <w:rPr>
      <w:kern w:val="2"/>
      <w:sz w:val="24"/>
    </w:rPr>
  </w:style>
  <w:style w:type="character" w:customStyle="1" w:styleId="121">
    <w:name w:val="Заголовок 1 Знак2"/>
    <w:qFormat/>
    <w:rPr>
      <w:rFonts w:ascii="Cambria" w:hAnsi="Cambria" w:cs="Cambria"/>
      <w:b/>
      <w:bCs w:val="0"/>
      <w:kern w:val="2"/>
      <w:sz w:val="32"/>
    </w:rPr>
  </w:style>
  <w:style w:type="character" w:customStyle="1" w:styleId="24">
    <w:name w:val="Приветствие Знак2"/>
    <w:qFormat/>
    <w:rPr>
      <w:kern w:val="2"/>
      <w:sz w:val="24"/>
    </w:rPr>
  </w:style>
  <w:style w:type="character" w:customStyle="1" w:styleId="25">
    <w:name w:val="Верхний колонтитул Знак2"/>
    <w:qFormat/>
    <w:rPr>
      <w:kern w:val="2"/>
      <w:sz w:val="24"/>
    </w:rPr>
  </w:style>
  <w:style w:type="character" w:customStyle="1" w:styleId="26">
    <w:name w:val="Нижний колонтитул Знак2"/>
    <w:qFormat/>
    <w:rPr>
      <w:kern w:val="2"/>
      <w:sz w:val="24"/>
    </w:rPr>
  </w:style>
  <w:style w:type="character" w:customStyle="1" w:styleId="200">
    <w:name w:val="Знак20"/>
    <w:qFormat/>
    <w:rPr>
      <w:kern w:val="2"/>
      <w:sz w:val="28"/>
      <w:lang w:val="ru-RU"/>
    </w:rPr>
  </w:style>
  <w:style w:type="character" w:customStyle="1" w:styleId="211">
    <w:name w:val="Заголовок 2 Знак1"/>
    <w:qFormat/>
    <w:rPr>
      <w:rFonts w:ascii="Arial" w:hAnsi="Arial" w:cs="Arial"/>
      <w:b/>
      <w:bCs w:val="0"/>
      <w:i/>
      <w:iCs w:val="0"/>
      <w:kern w:val="2"/>
      <w:sz w:val="28"/>
    </w:rPr>
  </w:style>
  <w:style w:type="character" w:customStyle="1" w:styleId="311">
    <w:name w:val="Заголовок 3 Знак1"/>
    <w:qFormat/>
    <w:rPr>
      <w:rFonts w:ascii="Arial" w:hAnsi="Arial" w:cs="Arial"/>
      <w:b/>
      <w:bCs w:val="0"/>
      <w:kern w:val="2"/>
      <w:sz w:val="26"/>
    </w:rPr>
  </w:style>
  <w:style w:type="character" w:customStyle="1" w:styleId="41">
    <w:name w:val="Заголовок 4 Знак1"/>
    <w:qFormat/>
    <w:rPr>
      <w:rFonts w:ascii="Times New Roman" w:hAnsi="Times New Roman" w:cs="Times New Roman"/>
      <w:b/>
      <w:bCs w:val="0"/>
      <w:kern w:val="2"/>
      <w:sz w:val="28"/>
    </w:rPr>
  </w:style>
  <w:style w:type="character" w:customStyle="1" w:styleId="51">
    <w:name w:val="Заголовок 5 Знак1"/>
    <w:qFormat/>
    <w:rPr>
      <w:rFonts w:ascii="Times New Roman" w:hAnsi="Times New Roman" w:cs="Times New Roman"/>
      <w:color w:val="000000"/>
      <w:sz w:val="28"/>
    </w:rPr>
  </w:style>
  <w:style w:type="character" w:customStyle="1" w:styleId="61">
    <w:name w:val="Заголовок 6 Знак1"/>
    <w:qFormat/>
    <w:rPr>
      <w:rFonts w:ascii="Times New Roman" w:hAnsi="Times New Roman" w:cs="Times New Roman"/>
      <w:b/>
      <w:bCs w:val="0"/>
      <w:kern w:val="2"/>
      <w:sz w:val="22"/>
    </w:rPr>
  </w:style>
  <w:style w:type="character" w:customStyle="1" w:styleId="17">
    <w:name w:val="Основной текст Знак1"/>
    <w:qFormat/>
    <w:rPr>
      <w:rFonts w:ascii="Times New Roman" w:hAnsi="Times New Roman" w:cs="Times New Roman"/>
      <w:kern w:val="2"/>
      <w:sz w:val="24"/>
    </w:rPr>
  </w:style>
  <w:style w:type="character" w:customStyle="1" w:styleId="130">
    <w:name w:val="Знак13"/>
    <w:qFormat/>
    <w:rPr>
      <w:kern w:val="2"/>
      <w:sz w:val="24"/>
      <w:lang w:val="ru-RU"/>
    </w:rPr>
  </w:style>
  <w:style w:type="character" w:customStyle="1" w:styleId="18">
    <w:name w:val="Основной шрифт абзаца1"/>
    <w:qFormat/>
  </w:style>
  <w:style w:type="character" w:customStyle="1" w:styleId="af2">
    <w:name w:val="Символ нумерации"/>
    <w:qFormat/>
  </w:style>
  <w:style w:type="character" w:customStyle="1" w:styleId="-">
    <w:name w:val="Интернет-ссылка"/>
    <w:rPr>
      <w:color w:val="000080"/>
      <w:u w:val="single"/>
    </w:rPr>
  </w:style>
  <w:style w:type="paragraph" w:customStyle="1" w:styleId="af3">
    <w:name w:val="Заголовок"/>
    <w:basedOn w:val="a0"/>
    <w:next w:val="a0"/>
    <w:qFormat/>
    <w:pPr>
      <w:overflowPunct w:val="0"/>
      <w:autoSpaceDE w:val="0"/>
      <w:spacing w:before="240" w:after="60"/>
      <w:jc w:val="center"/>
      <w:outlineLvl w:val="0"/>
    </w:pPr>
    <w:rPr>
      <w:rFonts w:ascii="Cambria" w:hAnsi="Cambria" w:cs="Cambria"/>
      <w:b/>
      <w:bCs/>
      <w:kern w:val="2"/>
      <w:sz w:val="32"/>
      <w:szCs w:val="32"/>
    </w:rPr>
  </w:style>
  <w:style w:type="paragraph" w:styleId="af4">
    <w:name w:val="Body Text"/>
    <w:basedOn w:val="a0"/>
    <w:pPr>
      <w:spacing w:line="360" w:lineRule="auto"/>
      <w:jc w:val="center"/>
    </w:pPr>
    <w:rPr>
      <w:rFonts w:ascii="Arial" w:hAnsi="Arial" w:cs="Arial"/>
      <w:b/>
      <w:bCs/>
      <w:sz w:val="28"/>
      <w:szCs w:val="28"/>
    </w:rPr>
  </w:style>
  <w:style w:type="paragraph" w:styleId="af5">
    <w:name w:val="List"/>
    <w:basedOn w:val="af4"/>
    <w:rPr>
      <w:rFonts w:cs="Mangal"/>
    </w:rPr>
  </w:style>
  <w:style w:type="paragraph" w:styleId="af6">
    <w:name w:val="caption"/>
    <w:basedOn w:val="a0"/>
    <w:qFormat/>
    <w:pPr>
      <w:suppressLineNumbers/>
      <w:spacing w:before="120" w:after="120"/>
    </w:pPr>
    <w:rPr>
      <w:rFonts w:cs="Mangal"/>
      <w:i/>
      <w:iCs/>
      <w:sz w:val="24"/>
      <w:szCs w:val="24"/>
    </w:rPr>
  </w:style>
  <w:style w:type="paragraph" w:styleId="af7">
    <w:name w:val="index heading"/>
    <w:basedOn w:val="a0"/>
    <w:qFormat/>
    <w:pPr>
      <w:suppressLineNumbers/>
    </w:pPr>
    <w:rPr>
      <w:rFonts w:cs="Mangal"/>
    </w:rPr>
  </w:style>
  <w:style w:type="paragraph" w:customStyle="1" w:styleId="140">
    <w:name w:val="Загл.14"/>
    <w:basedOn w:val="a0"/>
    <w:qFormat/>
    <w:pPr>
      <w:jc w:val="center"/>
    </w:pPr>
    <w:rPr>
      <w:b/>
      <w:bCs/>
      <w:sz w:val="28"/>
      <w:szCs w:val="28"/>
    </w:rPr>
  </w:style>
  <w:style w:type="paragraph" w:styleId="af8">
    <w:name w:val="Body Text Indent"/>
    <w:basedOn w:val="a0"/>
    <w:pPr>
      <w:spacing w:before="60"/>
      <w:ind w:firstLine="708"/>
      <w:jc w:val="both"/>
    </w:pPr>
    <w:rPr>
      <w:rFonts w:ascii="Arial" w:hAnsi="Arial" w:cs="Arial"/>
      <w:sz w:val="26"/>
      <w:szCs w:val="26"/>
    </w:rPr>
  </w:style>
  <w:style w:type="paragraph" w:styleId="27">
    <w:name w:val="Body Text Indent 2"/>
    <w:basedOn w:val="a0"/>
    <w:qFormat/>
    <w:pPr>
      <w:spacing w:line="288" w:lineRule="auto"/>
      <w:ind w:firstLine="709"/>
      <w:jc w:val="both"/>
    </w:pPr>
    <w:rPr>
      <w:rFonts w:ascii="Arial" w:hAnsi="Arial" w:cs="Arial"/>
      <w:sz w:val="26"/>
      <w:szCs w:val="26"/>
    </w:rPr>
  </w:style>
  <w:style w:type="paragraph" w:customStyle="1" w:styleId="af9">
    <w:name w:val="Колонтитул"/>
    <w:basedOn w:val="a0"/>
    <w:qFormat/>
    <w:pPr>
      <w:suppressLineNumbers/>
      <w:tabs>
        <w:tab w:val="center" w:pos="4819"/>
        <w:tab w:val="right" w:pos="9638"/>
      </w:tabs>
    </w:pPr>
  </w:style>
  <w:style w:type="paragraph" w:styleId="afa">
    <w:name w:val="header"/>
    <w:basedOn w:val="a0"/>
    <w:pPr>
      <w:tabs>
        <w:tab w:val="center" w:pos="4677"/>
        <w:tab w:val="right" w:pos="9355"/>
      </w:tabs>
    </w:pPr>
  </w:style>
  <w:style w:type="paragraph" w:styleId="28">
    <w:name w:val="Body Text 2"/>
    <w:basedOn w:val="a0"/>
    <w:qFormat/>
    <w:pPr>
      <w:jc w:val="center"/>
    </w:pPr>
    <w:rPr>
      <w:rFonts w:ascii="Arial" w:hAnsi="Arial" w:cs="Arial"/>
      <w:sz w:val="24"/>
      <w:szCs w:val="24"/>
    </w:rPr>
  </w:style>
  <w:style w:type="paragraph" w:styleId="33">
    <w:name w:val="Body Text 3"/>
    <w:basedOn w:val="a0"/>
    <w:qFormat/>
    <w:pPr>
      <w:jc w:val="center"/>
    </w:pPr>
    <w:rPr>
      <w:rFonts w:ascii="Arial" w:hAnsi="Arial" w:cs="Arial"/>
      <w:b/>
      <w:bCs/>
      <w:sz w:val="26"/>
      <w:szCs w:val="26"/>
    </w:rPr>
  </w:style>
  <w:style w:type="paragraph" w:styleId="afb">
    <w:name w:val="Plain Text"/>
    <w:basedOn w:val="a0"/>
    <w:qFormat/>
    <w:rPr>
      <w:rFonts w:ascii="Courier New" w:hAnsi="Courier New" w:cs="Courier New"/>
    </w:rPr>
  </w:style>
  <w:style w:type="paragraph" w:styleId="34">
    <w:name w:val="Body Text Indent 3"/>
    <w:basedOn w:val="a0"/>
    <w:qFormat/>
    <w:pPr>
      <w:spacing w:before="40"/>
      <w:ind w:firstLine="708"/>
      <w:jc w:val="both"/>
    </w:pPr>
    <w:rPr>
      <w:rFonts w:ascii="Arial" w:eastAsia="MS Mincho;ＭＳ 明朝" w:hAnsi="Arial" w:cs="Arial"/>
      <w:sz w:val="24"/>
      <w:szCs w:val="24"/>
    </w:rPr>
  </w:style>
  <w:style w:type="paragraph" w:customStyle="1" w:styleId="14-15">
    <w:name w:val="14-15"/>
    <w:basedOn w:val="a0"/>
    <w:qFormat/>
    <w:pPr>
      <w:spacing w:line="360" w:lineRule="auto"/>
      <w:ind w:firstLine="720"/>
      <w:jc w:val="both"/>
    </w:pPr>
    <w:rPr>
      <w:rFonts w:ascii="Times New Roman CYR" w:hAnsi="Times New Roman CYR" w:cs="Times New Roman CYR"/>
      <w:spacing w:val="4"/>
      <w:sz w:val="28"/>
      <w:szCs w:val="28"/>
    </w:rPr>
  </w:style>
  <w:style w:type="paragraph" w:styleId="afc">
    <w:name w:val="footer"/>
    <w:basedOn w:val="a0"/>
    <w:pPr>
      <w:tabs>
        <w:tab w:val="center" w:pos="4677"/>
        <w:tab w:val="right" w:pos="9355"/>
      </w:tabs>
    </w:pPr>
  </w:style>
  <w:style w:type="paragraph" w:customStyle="1" w:styleId="14-1">
    <w:name w:val="Текст14-1"/>
    <w:basedOn w:val="a0"/>
    <w:qFormat/>
    <w:pPr>
      <w:spacing w:line="360" w:lineRule="auto"/>
      <w:ind w:firstLine="720"/>
      <w:jc w:val="both"/>
    </w:pPr>
    <w:rPr>
      <w:sz w:val="28"/>
      <w:szCs w:val="28"/>
    </w:rPr>
  </w:style>
  <w:style w:type="paragraph" w:customStyle="1" w:styleId="19">
    <w:name w:val="Без интервала1"/>
    <w:qFormat/>
    <w:rPr>
      <w:rFonts w:ascii="Times New Roman" w:eastAsia="Times New Roman" w:hAnsi="Times New Roman" w:cs="Times New Roman"/>
      <w:sz w:val="20"/>
      <w:szCs w:val="20"/>
      <w:lang w:bidi="ar-SA"/>
    </w:rPr>
  </w:style>
  <w:style w:type="paragraph" w:styleId="afd">
    <w:name w:val="List Paragraph"/>
    <w:basedOn w:val="a0"/>
    <w:qFormat/>
    <w:pPr>
      <w:spacing w:after="200" w:line="276" w:lineRule="auto"/>
      <w:ind w:left="720"/>
      <w:contextualSpacing/>
    </w:pPr>
    <w:rPr>
      <w:rFonts w:ascii="Calibri" w:eastAsia="Calibri" w:hAnsi="Calibri" w:cs="Calibri"/>
      <w:sz w:val="22"/>
      <w:szCs w:val="22"/>
    </w:rPr>
  </w:style>
  <w:style w:type="paragraph" w:customStyle="1" w:styleId="ConsPlusNormal">
    <w:name w:val="ConsPlusNormal"/>
    <w:qFormat/>
    <w:pPr>
      <w:widowControl w:val="0"/>
      <w:autoSpaceDE w:val="0"/>
    </w:pPr>
    <w:rPr>
      <w:rFonts w:ascii="Calibri" w:eastAsia="Times New Roman" w:hAnsi="Calibri" w:cs="Calibri"/>
      <w:sz w:val="22"/>
      <w:szCs w:val="20"/>
      <w:lang w:bidi="ar-SA"/>
    </w:rPr>
  </w:style>
  <w:style w:type="paragraph" w:customStyle="1" w:styleId="Times12">
    <w:name w:val="Times12"/>
    <w:basedOn w:val="a0"/>
    <w:qFormat/>
    <w:pPr>
      <w:overflowPunct w:val="0"/>
      <w:autoSpaceDE w:val="0"/>
      <w:ind w:firstLine="709"/>
      <w:jc w:val="both"/>
    </w:pPr>
    <w:rPr>
      <w:sz w:val="24"/>
    </w:rPr>
  </w:style>
  <w:style w:type="paragraph" w:customStyle="1" w:styleId="ConsNormal">
    <w:name w:val="ConsNormal"/>
    <w:qFormat/>
    <w:pPr>
      <w:autoSpaceDE w:val="0"/>
      <w:ind w:firstLine="720"/>
    </w:pPr>
    <w:rPr>
      <w:rFonts w:ascii="Arial" w:eastAsia="Times New Roman" w:hAnsi="Arial" w:cs="Arial"/>
      <w:sz w:val="20"/>
      <w:szCs w:val="20"/>
      <w:lang w:bidi="ar-SA"/>
    </w:rPr>
  </w:style>
  <w:style w:type="paragraph" w:customStyle="1" w:styleId="ConsPlusTitle">
    <w:name w:val="ConsPlusTitle"/>
    <w:qFormat/>
    <w:pPr>
      <w:widowControl w:val="0"/>
      <w:autoSpaceDE w:val="0"/>
    </w:pPr>
    <w:rPr>
      <w:rFonts w:ascii="Arial" w:eastAsia="Times New Roman" w:hAnsi="Arial" w:cs="Arial"/>
      <w:b/>
      <w:bCs/>
      <w:sz w:val="20"/>
      <w:szCs w:val="20"/>
      <w:lang w:bidi="ar-SA"/>
    </w:rPr>
  </w:style>
  <w:style w:type="paragraph" w:styleId="afe">
    <w:name w:val="Balloon Text"/>
    <w:basedOn w:val="a0"/>
    <w:qFormat/>
    <w:rPr>
      <w:rFonts w:ascii="Tahoma" w:hAnsi="Tahoma" w:cs="Tahoma"/>
      <w:sz w:val="16"/>
      <w:szCs w:val="16"/>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bidi="ar-SA"/>
    </w:rPr>
  </w:style>
  <w:style w:type="paragraph" w:customStyle="1" w:styleId="ConsNonformat">
    <w:name w:val="ConsNonformat"/>
    <w:qFormat/>
    <w:pPr>
      <w:autoSpaceDE w:val="0"/>
    </w:pPr>
    <w:rPr>
      <w:rFonts w:ascii="Courier New" w:eastAsia="Times New Roman" w:hAnsi="Courier New" w:cs="Courier New"/>
      <w:sz w:val="20"/>
      <w:szCs w:val="20"/>
      <w:lang w:bidi="ar-SA"/>
    </w:rPr>
  </w:style>
  <w:style w:type="paragraph" w:customStyle="1" w:styleId="1a">
    <w:name w:val="Основной текст с отступом1"/>
    <w:basedOn w:val="a0"/>
    <w:qFormat/>
    <w:pPr>
      <w:autoSpaceDE w:val="0"/>
      <w:ind w:firstLine="567"/>
      <w:jc w:val="both"/>
    </w:pPr>
    <w:rPr>
      <w:sz w:val="24"/>
      <w:szCs w:val="24"/>
    </w:rPr>
  </w:style>
  <w:style w:type="paragraph" w:styleId="aff">
    <w:name w:val="footnote text"/>
    <w:basedOn w:val="a0"/>
    <w:rPr>
      <w:szCs w:val="24"/>
    </w:rPr>
  </w:style>
  <w:style w:type="paragraph" w:styleId="aff0">
    <w:name w:val="annotation text"/>
    <w:basedOn w:val="a0"/>
    <w:qFormat/>
  </w:style>
  <w:style w:type="paragraph" w:styleId="aff1">
    <w:name w:val="envelope address"/>
    <w:basedOn w:val="a0"/>
    <w:pPr>
      <w:overflowPunct w:val="0"/>
      <w:autoSpaceDE w:val="0"/>
      <w:spacing w:after="120"/>
      <w:ind w:left="2880"/>
    </w:pPr>
    <w:rPr>
      <w:rFonts w:ascii="Arial" w:hAnsi="Arial" w:cs="Arial"/>
      <w:kern w:val="2"/>
      <w:sz w:val="24"/>
      <w:szCs w:val="24"/>
    </w:rPr>
  </w:style>
  <w:style w:type="paragraph" w:styleId="aff2">
    <w:name w:val="Salutation"/>
    <w:basedOn w:val="a0"/>
    <w:next w:val="a0"/>
    <w:qFormat/>
    <w:pPr>
      <w:overflowPunct w:val="0"/>
      <w:autoSpaceDE w:val="0"/>
      <w:spacing w:after="120"/>
    </w:pPr>
    <w:rPr>
      <w:kern w:val="2"/>
      <w:sz w:val="24"/>
      <w:szCs w:val="24"/>
    </w:rPr>
  </w:style>
  <w:style w:type="paragraph" w:styleId="aff3">
    <w:name w:val="Date"/>
    <w:basedOn w:val="a0"/>
    <w:next w:val="a0"/>
    <w:qFormat/>
    <w:pPr>
      <w:overflowPunct w:val="0"/>
      <w:autoSpaceDE w:val="0"/>
      <w:spacing w:after="720"/>
      <w:ind w:left="4680"/>
    </w:pPr>
    <w:rPr>
      <w:rFonts w:ascii="Courier New" w:hAnsi="Courier New" w:cs="Courier New"/>
      <w:sz w:val="24"/>
      <w:szCs w:val="24"/>
    </w:rPr>
  </w:style>
  <w:style w:type="paragraph" w:styleId="aff4">
    <w:name w:val="Document Map"/>
    <w:basedOn w:val="a0"/>
    <w:qFormat/>
    <w:pPr>
      <w:shd w:val="clear" w:color="auto" w:fill="000080"/>
      <w:overflowPunct w:val="0"/>
      <w:autoSpaceDE w:val="0"/>
      <w:spacing w:after="120"/>
    </w:pPr>
    <w:rPr>
      <w:rFonts w:ascii="Tahoma" w:hAnsi="Tahoma" w:cs="Tahoma"/>
      <w:kern w:val="2"/>
      <w:sz w:val="24"/>
      <w:szCs w:val="24"/>
    </w:rPr>
  </w:style>
  <w:style w:type="paragraph" w:styleId="aff5">
    <w:name w:val="annotation subject"/>
    <w:basedOn w:val="aff0"/>
    <w:next w:val="aff0"/>
    <w:qFormat/>
    <w:rPr>
      <w:b/>
      <w:bCs/>
      <w:lang w:val="en-US"/>
    </w:rPr>
  </w:style>
  <w:style w:type="paragraph" w:styleId="aff6">
    <w:name w:val="No Spacing"/>
    <w:qFormat/>
    <w:rPr>
      <w:rFonts w:ascii="Calibri" w:eastAsia="Calibri" w:hAnsi="Calibri" w:cs="Calibri"/>
      <w:sz w:val="22"/>
      <w:szCs w:val="22"/>
      <w:lang w:bidi="ar-SA"/>
    </w:rPr>
  </w:style>
  <w:style w:type="paragraph" w:customStyle="1" w:styleId="ConsPlusCell">
    <w:name w:val="ConsPlusCell"/>
    <w:qFormat/>
    <w:pPr>
      <w:autoSpaceDE w:val="0"/>
    </w:pPr>
    <w:rPr>
      <w:rFonts w:ascii="Times New Roman" w:eastAsia="Times New Roman" w:hAnsi="Times New Roman" w:cs="Times New Roman"/>
      <w:lang w:bidi="ar-SA"/>
    </w:rPr>
  </w:style>
  <w:style w:type="paragraph" w:customStyle="1" w:styleId="Eiiey">
    <w:name w:val="Eiiey"/>
    <w:basedOn w:val="a0"/>
    <w:qFormat/>
    <w:pPr>
      <w:overflowPunct w:val="0"/>
      <w:autoSpaceDE w:val="0"/>
      <w:spacing w:before="240"/>
      <w:ind w:left="547" w:hanging="547"/>
    </w:pPr>
    <w:rPr>
      <w:rFonts w:ascii="Courier New" w:hAnsi="Courier New" w:cs="Courier New"/>
      <w:sz w:val="24"/>
      <w:szCs w:val="24"/>
    </w:rPr>
  </w:style>
  <w:style w:type="paragraph" w:customStyle="1" w:styleId="Iaaoiueaaan">
    <w:name w:val="Ia?aoiue aa?an"/>
    <w:basedOn w:val="aff1"/>
    <w:next w:val="aff3"/>
    <w:qFormat/>
    <w:pPr>
      <w:keepLines/>
      <w:spacing w:after="0"/>
      <w:ind w:left="4680"/>
    </w:pPr>
    <w:rPr>
      <w:rFonts w:ascii="Courier New" w:hAnsi="Courier New" w:cs="Courier New"/>
      <w:kern w:val="0"/>
    </w:rPr>
  </w:style>
  <w:style w:type="paragraph" w:customStyle="1" w:styleId="NoieaAieiaiea">
    <w:name w:val="No?iea Aieiaiea"/>
    <w:basedOn w:val="a0"/>
    <w:next w:val="aff2"/>
    <w:qFormat/>
    <w:pPr>
      <w:overflowPunct w:val="0"/>
      <w:autoSpaceDE w:val="0"/>
      <w:spacing w:before="240"/>
      <w:jc w:val="center"/>
    </w:pPr>
    <w:rPr>
      <w:rFonts w:ascii="Courier New" w:hAnsi="Courier New" w:cs="Courier New"/>
      <w:sz w:val="24"/>
      <w:szCs w:val="24"/>
    </w:rPr>
  </w:style>
  <w:style w:type="paragraph" w:customStyle="1" w:styleId="1b">
    <w:name w:val="Знак1 Знак Знак"/>
    <w:basedOn w:val="a0"/>
    <w:qFormat/>
    <w:pPr>
      <w:spacing w:before="100" w:after="100"/>
    </w:pPr>
    <w:rPr>
      <w:rFonts w:ascii="Tahoma" w:hAnsi="Tahoma" w:cs="Tahoma"/>
      <w:lang w:val="en-US"/>
    </w:rPr>
  </w:style>
  <w:style w:type="paragraph" w:customStyle="1" w:styleId="Times14">
    <w:name w:val="Times14"/>
    <w:basedOn w:val="a0"/>
    <w:qFormat/>
    <w:pPr>
      <w:autoSpaceDE w:val="0"/>
      <w:ind w:firstLine="851"/>
      <w:jc w:val="both"/>
    </w:pPr>
    <w:rPr>
      <w:sz w:val="28"/>
      <w:szCs w:val="28"/>
    </w:rPr>
  </w:style>
  <w:style w:type="paragraph" w:customStyle="1" w:styleId="ConsCell">
    <w:name w:val="ConsCell"/>
    <w:qFormat/>
    <w:pPr>
      <w:autoSpaceDE w:val="0"/>
    </w:pPr>
    <w:rPr>
      <w:rFonts w:ascii="Arial" w:eastAsia="Times New Roman" w:hAnsi="Arial" w:cs="Arial"/>
      <w:sz w:val="20"/>
      <w:szCs w:val="20"/>
      <w:lang w:bidi="ar-SA"/>
    </w:rPr>
  </w:style>
  <w:style w:type="paragraph" w:customStyle="1" w:styleId="Courier14">
    <w:name w:val="Courier14"/>
    <w:basedOn w:val="a0"/>
    <w:qFormat/>
    <w:pPr>
      <w:autoSpaceDE w:val="0"/>
      <w:ind w:firstLine="851"/>
      <w:jc w:val="both"/>
    </w:pPr>
    <w:rPr>
      <w:rFonts w:ascii="Courier New" w:hAnsi="Courier New" w:cs="Courier New"/>
      <w:sz w:val="28"/>
      <w:szCs w:val="28"/>
    </w:rPr>
  </w:style>
  <w:style w:type="paragraph" w:customStyle="1" w:styleId="aff7">
    <w:name w:val="МОН"/>
    <w:basedOn w:val="a0"/>
    <w:qFormat/>
    <w:pPr>
      <w:autoSpaceDE w:val="0"/>
      <w:spacing w:line="360" w:lineRule="auto"/>
      <w:ind w:firstLine="709"/>
      <w:jc w:val="both"/>
    </w:pPr>
    <w:rPr>
      <w:sz w:val="28"/>
      <w:szCs w:val="28"/>
    </w:rPr>
  </w:style>
  <w:style w:type="paragraph" w:customStyle="1" w:styleId="ConsPlusDocList">
    <w:name w:val="ConsPlusDocList"/>
    <w:qFormat/>
    <w:pPr>
      <w:widowControl w:val="0"/>
      <w:autoSpaceDE w:val="0"/>
    </w:pPr>
    <w:rPr>
      <w:rFonts w:ascii="Courier New" w:eastAsia="Times New Roman" w:hAnsi="Courier New" w:cs="Courier New"/>
      <w:sz w:val="20"/>
      <w:szCs w:val="20"/>
      <w:lang w:bidi="ar-SA"/>
    </w:rPr>
  </w:style>
  <w:style w:type="paragraph" w:customStyle="1" w:styleId="Heading">
    <w:name w:val="Heading"/>
    <w:qFormat/>
    <w:pPr>
      <w:widowControl w:val="0"/>
      <w:autoSpaceDE w:val="0"/>
    </w:pPr>
    <w:rPr>
      <w:rFonts w:ascii="Times New Roman" w:eastAsia="Times New Roman" w:hAnsi="Times New Roman" w:cs="Times New Roman"/>
      <w:b/>
      <w:bCs/>
      <w:sz w:val="28"/>
      <w:szCs w:val="28"/>
      <w:lang w:bidi="ar-SA"/>
    </w:rPr>
  </w:style>
  <w:style w:type="paragraph" w:customStyle="1" w:styleId="Oaenoaieoiaioa">
    <w:name w:val="Oaeno aieoiaioa"/>
    <w:basedOn w:val="a0"/>
    <w:qFormat/>
    <w:pPr>
      <w:ind w:firstLine="709"/>
      <w:jc w:val="both"/>
    </w:pPr>
    <w:rPr>
      <w:rFonts w:ascii="Times New Roman CYR" w:hAnsi="Times New Roman CYR" w:cs="Times New Roman CYR"/>
      <w:sz w:val="28"/>
      <w:szCs w:val="28"/>
    </w:rPr>
  </w:style>
  <w:style w:type="paragraph" w:customStyle="1" w:styleId="ConsTitle">
    <w:name w:val="ConsTitle"/>
    <w:qFormat/>
    <w:rPr>
      <w:rFonts w:ascii="Arial" w:eastAsia="Times New Roman" w:hAnsi="Arial" w:cs="Arial"/>
      <w:b/>
      <w:bCs/>
      <w:sz w:val="16"/>
      <w:szCs w:val="16"/>
      <w:lang w:bidi="ar-SA"/>
    </w:rPr>
  </w:style>
  <w:style w:type="paragraph" w:customStyle="1" w:styleId="14pt">
    <w:name w:val="Стиль 14 pt по центру"/>
    <w:basedOn w:val="a0"/>
    <w:qFormat/>
    <w:pPr>
      <w:overflowPunct w:val="0"/>
      <w:autoSpaceDE w:val="0"/>
      <w:spacing w:after="120"/>
      <w:jc w:val="center"/>
    </w:pPr>
    <w:rPr>
      <w:rFonts w:ascii="Times New Roman CYR" w:hAnsi="Times New Roman CYR" w:cs="Times New Roman CYR"/>
      <w:kern w:val="2"/>
      <w:sz w:val="28"/>
      <w:szCs w:val="28"/>
    </w:rPr>
  </w:style>
  <w:style w:type="paragraph" w:customStyle="1" w:styleId="150">
    <w:name w:val="Знак1 Знак Знак5"/>
    <w:basedOn w:val="a0"/>
    <w:qFormat/>
    <w:pPr>
      <w:spacing w:before="100" w:after="100"/>
    </w:pPr>
    <w:rPr>
      <w:rFonts w:ascii="Tahoma" w:hAnsi="Tahoma" w:cs="Tahoma"/>
      <w:lang w:val="en-US"/>
    </w:rPr>
  </w:style>
  <w:style w:type="paragraph" w:customStyle="1" w:styleId="aff8">
    <w:name w:val="Знак Знак Знак Знак Знак Знак Знак Знак Знак"/>
    <w:basedOn w:val="a0"/>
    <w:qFormat/>
    <w:pPr>
      <w:spacing w:before="100" w:after="100"/>
    </w:pPr>
    <w:rPr>
      <w:rFonts w:ascii="Tahoma" w:hAnsi="Tahoma" w:cs="Tahoma"/>
      <w:lang w:val="en-US"/>
    </w:rPr>
  </w:style>
  <w:style w:type="paragraph" w:customStyle="1" w:styleId="aff9">
    <w:name w:val="Знак Знак"/>
    <w:basedOn w:val="a0"/>
    <w:qFormat/>
    <w:pPr>
      <w:spacing w:before="100" w:after="100"/>
    </w:pPr>
    <w:rPr>
      <w:rFonts w:ascii="Tahoma" w:hAnsi="Tahoma" w:cs="Tahoma"/>
      <w:lang w:val="en-US"/>
    </w:rPr>
  </w:style>
  <w:style w:type="paragraph" w:customStyle="1" w:styleId="122">
    <w:name w:val="Знак1 Знак Знак2"/>
    <w:basedOn w:val="a0"/>
    <w:qFormat/>
    <w:pPr>
      <w:spacing w:before="100" w:after="100"/>
    </w:pPr>
    <w:rPr>
      <w:rFonts w:ascii="Tahoma" w:hAnsi="Tahoma" w:cs="Tahoma"/>
      <w:lang w:val="en-US"/>
    </w:rPr>
  </w:style>
  <w:style w:type="paragraph" w:customStyle="1" w:styleId="42">
    <w:name w:val="Знак Знак Знак Знак Знак Знак Знак Знак Знак4"/>
    <w:basedOn w:val="a0"/>
    <w:qFormat/>
    <w:pPr>
      <w:spacing w:before="100" w:after="100"/>
    </w:pPr>
    <w:rPr>
      <w:rFonts w:ascii="Tahoma" w:hAnsi="Tahoma" w:cs="Tahoma"/>
      <w:lang w:val="en-US"/>
    </w:rPr>
  </w:style>
  <w:style w:type="paragraph" w:customStyle="1" w:styleId="1c">
    <w:name w:val="Стиль1"/>
    <w:basedOn w:val="a0"/>
    <w:qFormat/>
    <w:pPr>
      <w:jc w:val="center"/>
    </w:pPr>
    <w:rPr>
      <w:b/>
      <w:bCs/>
      <w:sz w:val="28"/>
      <w:szCs w:val="28"/>
    </w:rPr>
  </w:style>
  <w:style w:type="paragraph" w:customStyle="1" w:styleId="29">
    <w:name w:val="Стиль2"/>
    <w:basedOn w:val="Times14"/>
    <w:qFormat/>
    <w:pPr>
      <w:autoSpaceDE/>
      <w:spacing w:before="100" w:after="100"/>
    </w:pPr>
  </w:style>
  <w:style w:type="paragraph" w:customStyle="1" w:styleId="111">
    <w:name w:val="Знак1 Знак Знак1"/>
    <w:basedOn w:val="a0"/>
    <w:qFormat/>
    <w:pPr>
      <w:spacing w:before="100" w:after="100"/>
    </w:pPr>
    <w:rPr>
      <w:rFonts w:ascii="Tahoma" w:hAnsi="Tahoma" w:cs="Tahoma"/>
      <w:lang w:val="en-US"/>
    </w:rPr>
  </w:style>
  <w:style w:type="paragraph" w:customStyle="1" w:styleId="1d">
    <w:name w:val="Знак Знак Знак Знак Знак Знак Знак Знак Знак1"/>
    <w:basedOn w:val="a0"/>
    <w:qFormat/>
    <w:pPr>
      <w:spacing w:before="100" w:after="100"/>
    </w:pPr>
    <w:rPr>
      <w:rFonts w:ascii="Tahoma" w:hAnsi="Tahoma" w:cs="Tahoma"/>
      <w:lang w:val="en-US"/>
    </w:rPr>
  </w:style>
  <w:style w:type="paragraph" w:customStyle="1" w:styleId="131">
    <w:name w:val="Знак1 Знак Знак3"/>
    <w:basedOn w:val="a0"/>
    <w:qFormat/>
    <w:pPr>
      <w:spacing w:before="100" w:after="100"/>
    </w:pPr>
    <w:rPr>
      <w:rFonts w:ascii="Tahoma" w:hAnsi="Tahoma" w:cs="Tahoma"/>
      <w:lang w:val="en-US"/>
    </w:rPr>
  </w:style>
  <w:style w:type="paragraph" w:customStyle="1" w:styleId="43">
    <w:name w:val="Знак Знак4"/>
    <w:basedOn w:val="a0"/>
    <w:qFormat/>
    <w:pPr>
      <w:spacing w:before="100" w:after="100"/>
    </w:pPr>
    <w:rPr>
      <w:rFonts w:ascii="Tahoma" w:hAnsi="Tahoma" w:cs="Tahoma"/>
      <w:lang w:val="en-US"/>
    </w:rPr>
  </w:style>
  <w:style w:type="paragraph" w:customStyle="1" w:styleId="2a">
    <w:name w:val="Знак Знак Знак Знак Знак Знак Знак Знак Знак2"/>
    <w:basedOn w:val="a0"/>
    <w:qFormat/>
    <w:pPr>
      <w:spacing w:before="100" w:after="100"/>
    </w:pPr>
    <w:rPr>
      <w:rFonts w:ascii="Tahoma" w:hAnsi="Tahoma" w:cs="Tahoma"/>
      <w:lang w:val="en-US"/>
    </w:rPr>
  </w:style>
  <w:style w:type="paragraph" w:customStyle="1" w:styleId="35">
    <w:name w:val="Знак Знак3"/>
    <w:basedOn w:val="a0"/>
    <w:qFormat/>
    <w:pPr>
      <w:spacing w:before="100" w:after="100"/>
    </w:pPr>
    <w:rPr>
      <w:rFonts w:ascii="Tahoma" w:hAnsi="Tahoma" w:cs="Tahoma"/>
      <w:lang w:val="en-US"/>
    </w:rPr>
  </w:style>
  <w:style w:type="paragraph" w:customStyle="1" w:styleId="141">
    <w:name w:val="Знак1 Знак Знак4"/>
    <w:basedOn w:val="a0"/>
    <w:qFormat/>
    <w:pPr>
      <w:spacing w:before="100" w:after="100"/>
    </w:pPr>
    <w:rPr>
      <w:rFonts w:ascii="Tahoma" w:hAnsi="Tahoma" w:cs="Tahoma"/>
      <w:lang w:val="en-US"/>
    </w:rPr>
  </w:style>
  <w:style w:type="paragraph" w:customStyle="1" w:styleId="36">
    <w:name w:val="Знак Знак Знак Знак Знак Знак Знак Знак Знак3"/>
    <w:basedOn w:val="a0"/>
    <w:qFormat/>
    <w:pPr>
      <w:spacing w:before="100" w:after="100"/>
    </w:pPr>
    <w:rPr>
      <w:rFonts w:ascii="Tahoma" w:hAnsi="Tahoma" w:cs="Tahoma"/>
      <w:lang w:val="en-US"/>
    </w:rPr>
  </w:style>
  <w:style w:type="paragraph" w:customStyle="1" w:styleId="2b">
    <w:name w:val="Знак Знак2"/>
    <w:basedOn w:val="a0"/>
    <w:qFormat/>
    <w:pPr>
      <w:spacing w:before="100" w:after="100"/>
    </w:pPr>
    <w:rPr>
      <w:rFonts w:ascii="Tahoma" w:hAnsi="Tahoma" w:cs="Tahoma"/>
      <w:lang w:val="en-US"/>
    </w:rPr>
  </w:style>
  <w:style w:type="paragraph" w:customStyle="1" w:styleId="160">
    <w:name w:val="Знак1 Знак Знак6"/>
    <w:basedOn w:val="a0"/>
    <w:qFormat/>
    <w:pPr>
      <w:spacing w:before="100" w:after="100"/>
    </w:pPr>
    <w:rPr>
      <w:rFonts w:ascii="Tahoma" w:hAnsi="Tahoma" w:cs="Tahoma"/>
      <w:lang w:val="en-US"/>
    </w:rPr>
  </w:style>
  <w:style w:type="paragraph" w:customStyle="1" w:styleId="52">
    <w:name w:val="Знак Знак Знак Знак Знак Знак Знак Знак Знак5"/>
    <w:basedOn w:val="a0"/>
    <w:qFormat/>
    <w:pPr>
      <w:spacing w:before="100" w:after="100"/>
    </w:pPr>
    <w:rPr>
      <w:rFonts w:ascii="Tahoma" w:hAnsi="Tahoma" w:cs="Tahoma"/>
      <w:lang w:val="en-US"/>
    </w:rPr>
  </w:style>
  <w:style w:type="paragraph" w:customStyle="1" w:styleId="53">
    <w:name w:val="Знак Знак5"/>
    <w:basedOn w:val="a0"/>
    <w:qFormat/>
    <w:pPr>
      <w:spacing w:before="100" w:after="100"/>
    </w:pPr>
    <w:rPr>
      <w:rFonts w:ascii="Tahoma" w:hAnsi="Tahoma" w:cs="Tahoma"/>
      <w:lang w:val="en-US"/>
    </w:rPr>
  </w:style>
  <w:style w:type="paragraph" w:customStyle="1" w:styleId="62">
    <w:name w:val="Знак Знак Знак Знак Знак Знак Знак Знак Знак6"/>
    <w:basedOn w:val="a0"/>
    <w:qFormat/>
    <w:pPr>
      <w:spacing w:before="100" w:after="100"/>
    </w:pPr>
    <w:rPr>
      <w:rFonts w:ascii="Tahoma" w:hAnsi="Tahoma" w:cs="Tahoma"/>
      <w:lang w:val="en-US"/>
    </w:rPr>
  </w:style>
  <w:style w:type="paragraph" w:customStyle="1" w:styleId="63">
    <w:name w:val="Знак Знак6"/>
    <w:basedOn w:val="a0"/>
    <w:qFormat/>
    <w:pPr>
      <w:spacing w:before="100" w:after="100"/>
    </w:pPr>
    <w:rPr>
      <w:rFonts w:ascii="Tahoma" w:hAnsi="Tahoma" w:cs="Tahoma"/>
      <w:lang w:val="en-US"/>
    </w:rPr>
  </w:style>
  <w:style w:type="paragraph" w:customStyle="1" w:styleId="71">
    <w:name w:val="Знак Знак Знак Знак Знак Знак Знак Знак Знак7"/>
    <w:basedOn w:val="a0"/>
    <w:qFormat/>
    <w:pPr>
      <w:spacing w:before="100" w:after="100"/>
    </w:pPr>
    <w:rPr>
      <w:rFonts w:ascii="Tahoma" w:hAnsi="Tahoma" w:cs="Tahoma"/>
      <w:lang w:val="en-US"/>
    </w:rPr>
  </w:style>
  <w:style w:type="paragraph" w:customStyle="1" w:styleId="170">
    <w:name w:val="Знак1 Знак Знак7"/>
    <w:basedOn w:val="a0"/>
    <w:qFormat/>
    <w:pPr>
      <w:spacing w:before="100" w:after="100"/>
    </w:pPr>
    <w:rPr>
      <w:rFonts w:ascii="Tahoma" w:hAnsi="Tahoma" w:cs="Tahoma"/>
      <w:lang w:val="en-US"/>
    </w:rPr>
  </w:style>
  <w:style w:type="paragraph" w:customStyle="1" w:styleId="81">
    <w:name w:val="Знак Знак Знак Знак Знак Знак Знак Знак Знак8"/>
    <w:basedOn w:val="a0"/>
    <w:qFormat/>
    <w:pPr>
      <w:spacing w:before="100" w:after="100"/>
    </w:pPr>
    <w:rPr>
      <w:rFonts w:ascii="Tahoma" w:hAnsi="Tahoma" w:cs="Tahoma"/>
      <w:lang w:val="en-US"/>
    </w:rPr>
  </w:style>
  <w:style w:type="paragraph" w:customStyle="1" w:styleId="xl65">
    <w:name w:val="xl65"/>
    <w:basedOn w:val="a0"/>
    <w:qFormat/>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4"/>
      <w:szCs w:val="24"/>
    </w:rPr>
  </w:style>
  <w:style w:type="paragraph" w:customStyle="1" w:styleId="xl66">
    <w:name w:val="xl66"/>
    <w:basedOn w:val="a0"/>
    <w:qFormat/>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24"/>
      <w:szCs w:val="24"/>
    </w:rPr>
  </w:style>
  <w:style w:type="paragraph" w:customStyle="1" w:styleId="xl67">
    <w:name w:val="xl67"/>
    <w:basedOn w:val="a0"/>
    <w:qFormat/>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4"/>
      <w:szCs w:val="24"/>
    </w:rPr>
  </w:style>
  <w:style w:type="paragraph" w:customStyle="1" w:styleId="xl68">
    <w:name w:val="xl68"/>
    <w:basedOn w:val="a0"/>
    <w:qFormat/>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4"/>
      <w:szCs w:val="24"/>
    </w:rPr>
  </w:style>
  <w:style w:type="paragraph" w:customStyle="1" w:styleId="xl69">
    <w:name w:val="xl69"/>
    <w:basedOn w:val="a0"/>
    <w:qFormat/>
    <w:pPr>
      <w:pBdr>
        <w:top w:val="single" w:sz="4" w:space="0" w:color="000000"/>
        <w:left w:val="single" w:sz="4" w:space="0" w:color="000000"/>
        <w:bottom w:val="single" w:sz="4" w:space="0" w:color="000000"/>
        <w:right w:val="single" w:sz="4" w:space="0" w:color="000000"/>
      </w:pBdr>
      <w:spacing w:before="100" w:after="100"/>
    </w:pPr>
    <w:rPr>
      <w:rFonts w:ascii="Arial" w:hAnsi="Arial" w:cs="Arial"/>
      <w:b/>
      <w:bCs/>
      <w:sz w:val="24"/>
      <w:szCs w:val="24"/>
    </w:rPr>
  </w:style>
  <w:style w:type="paragraph" w:customStyle="1" w:styleId="xl70">
    <w:name w:val="xl70"/>
    <w:basedOn w:val="a0"/>
    <w:qFormat/>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71">
    <w:name w:val="xl71"/>
    <w:basedOn w:val="a0"/>
    <w:qFormat/>
    <w:pPr>
      <w:pBdr>
        <w:top w:val="single" w:sz="4" w:space="0" w:color="000000"/>
        <w:left w:val="single" w:sz="4" w:space="0" w:color="000000"/>
        <w:bottom w:val="single" w:sz="4" w:space="0" w:color="000000"/>
        <w:right w:val="single" w:sz="4" w:space="0" w:color="000000"/>
      </w:pBdr>
      <w:spacing w:before="100" w:after="100"/>
      <w:jc w:val="center"/>
    </w:pPr>
    <w:rPr>
      <w:sz w:val="24"/>
      <w:szCs w:val="24"/>
    </w:rPr>
  </w:style>
  <w:style w:type="paragraph" w:customStyle="1" w:styleId="xl72">
    <w:name w:val="xl72"/>
    <w:basedOn w:val="a0"/>
    <w:qFormat/>
    <w:pPr>
      <w:pBdr>
        <w:top w:val="single" w:sz="4" w:space="0" w:color="000000"/>
        <w:left w:val="single" w:sz="4" w:space="0" w:color="000000"/>
        <w:bottom w:val="single" w:sz="4" w:space="0" w:color="000000"/>
        <w:right w:val="single" w:sz="4" w:space="0" w:color="000000"/>
      </w:pBdr>
      <w:spacing w:before="100" w:after="100"/>
    </w:pPr>
    <w:rPr>
      <w:b/>
      <w:bCs/>
      <w:sz w:val="24"/>
      <w:szCs w:val="24"/>
    </w:rPr>
  </w:style>
  <w:style w:type="paragraph" w:customStyle="1" w:styleId="xl73">
    <w:name w:val="xl73"/>
    <w:basedOn w:val="a0"/>
    <w:qFormat/>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rPr>
  </w:style>
  <w:style w:type="paragraph" w:customStyle="1" w:styleId="xl74">
    <w:name w:val="xl74"/>
    <w:basedOn w:val="a0"/>
    <w:qFormat/>
    <w:pPr>
      <w:pBdr>
        <w:top w:val="single" w:sz="4" w:space="0" w:color="000000"/>
        <w:left w:val="single" w:sz="4" w:space="0" w:color="000000"/>
        <w:bottom w:val="single" w:sz="4" w:space="0" w:color="000000"/>
        <w:right w:val="single" w:sz="4" w:space="0" w:color="000000"/>
      </w:pBdr>
      <w:spacing w:before="100" w:after="100"/>
      <w:jc w:val="center"/>
    </w:pPr>
    <w:rPr>
      <w:sz w:val="24"/>
      <w:szCs w:val="24"/>
    </w:rPr>
  </w:style>
  <w:style w:type="paragraph" w:customStyle="1" w:styleId="xl75">
    <w:name w:val="xl75"/>
    <w:basedOn w:val="a0"/>
    <w:qFormat/>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76">
    <w:name w:val="xl76"/>
    <w:basedOn w:val="a0"/>
    <w:qFormat/>
    <w:pPr>
      <w:pBdr>
        <w:left w:val="single" w:sz="4" w:space="0" w:color="000000"/>
        <w:bottom w:val="single" w:sz="4" w:space="0" w:color="000000"/>
        <w:right w:val="single" w:sz="4" w:space="0" w:color="000000"/>
      </w:pBdr>
      <w:spacing w:before="100" w:after="100"/>
      <w:jc w:val="center"/>
    </w:pPr>
    <w:rPr>
      <w:b/>
      <w:bCs/>
      <w:sz w:val="24"/>
      <w:szCs w:val="24"/>
    </w:rPr>
  </w:style>
  <w:style w:type="paragraph" w:customStyle="1" w:styleId="xl77">
    <w:name w:val="xl77"/>
    <w:basedOn w:val="a0"/>
    <w:qFormat/>
    <w:pPr>
      <w:spacing w:before="100" w:after="100"/>
    </w:pPr>
    <w:rPr>
      <w:b/>
      <w:bCs/>
      <w:sz w:val="24"/>
      <w:szCs w:val="24"/>
    </w:rPr>
  </w:style>
  <w:style w:type="paragraph" w:customStyle="1" w:styleId="xl78">
    <w:name w:val="xl78"/>
    <w:basedOn w:val="a0"/>
    <w:qFormat/>
    <w:pPr>
      <w:pBdr>
        <w:left w:val="single" w:sz="4" w:space="0" w:color="000000"/>
        <w:bottom w:val="single" w:sz="4" w:space="0" w:color="000000"/>
        <w:right w:val="single" w:sz="4" w:space="0" w:color="000000"/>
      </w:pBdr>
      <w:spacing w:before="100" w:after="100"/>
      <w:jc w:val="center"/>
    </w:pPr>
    <w:rPr>
      <w:rFonts w:ascii="Arial" w:hAnsi="Arial" w:cs="Arial"/>
      <w:sz w:val="24"/>
      <w:szCs w:val="24"/>
    </w:rPr>
  </w:style>
  <w:style w:type="paragraph" w:customStyle="1" w:styleId="xl79">
    <w:name w:val="xl79"/>
    <w:basedOn w:val="a0"/>
    <w:qFormat/>
    <w:pPr>
      <w:pBdr>
        <w:left w:val="single" w:sz="4" w:space="0" w:color="000000"/>
        <w:bottom w:val="single" w:sz="4" w:space="0" w:color="000000"/>
        <w:right w:val="single" w:sz="4" w:space="0" w:color="000000"/>
      </w:pBdr>
      <w:spacing w:before="100" w:after="100"/>
    </w:pPr>
    <w:rPr>
      <w:b/>
      <w:bCs/>
      <w:sz w:val="24"/>
      <w:szCs w:val="24"/>
    </w:rPr>
  </w:style>
  <w:style w:type="paragraph" w:customStyle="1" w:styleId="xl80">
    <w:name w:val="xl80"/>
    <w:basedOn w:val="a0"/>
    <w:qFormat/>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81">
    <w:name w:val="xl81"/>
    <w:basedOn w:val="a0"/>
    <w:qFormat/>
    <w:pPr>
      <w:pBdr>
        <w:top w:val="single" w:sz="4" w:space="0" w:color="000000"/>
        <w:left w:val="single" w:sz="4" w:space="0" w:color="000000"/>
        <w:bottom w:val="single" w:sz="4" w:space="0" w:color="000000"/>
        <w:right w:val="single" w:sz="4" w:space="0" w:color="000000"/>
      </w:pBdr>
      <w:spacing w:before="100" w:after="100"/>
    </w:pPr>
    <w:rPr>
      <w:b/>
      <w:bCs/>
      <w:sz w:val="24"/>
      <w:szCs w:val="24"/>
    </w:rPr>
  </w:style>
  <w:style w:type="paragraph" w:customStyle="1" w:styleId="xl82">
    <w:name w:val="xl82"/>
    <w:basedOn w:val="a0"/>
    <w:qFormat/>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4"/>
      <w:szCs w:val="24"/>
    </w:rPr>
  </w:style>
  <w:style w:type="paragraph" w:customStyle="1" w:styleId="xl83">
    <w:name w:val="xl83"/>
    <w:basedOn w:val="a0"/>
    <w:qFormat/>
    <w:pPr>
      <w:spacing w:before="100" w:after="100"/>
    </w:pPr>
    <w:rPr>
      <w:rFonts w:ascii="Arial" w:hAnsi="Arial" w:cs="Arial"/>
      <w:sz w:val="24"/>
      <w:szCs w:val="24"/>
    </w:rPr>
  </w:style>
  <w:style w:type="paragraph" w:customStyle="1" w:styleId="xl84">
    <w:name w:val="xl84"/>
    <w:basedOn w:val="a0"/>
    <w:qFormat/>
    <w:pPr>
      <w:spacing w:before="100" w:after="100"/>
    </w:pPr>
    <w:rPr>
      <w:rFonts w:ascii="Arial" w:hAnsi="Arial" w:cs="Arial"/>
      <w:b/>
      <w:bCs/>
      <w:sz w:val="24"/>
      <w:szCs w:val="24"/>
    </w:rPr>
  </w:style>
  <w:style w:type="paragraph" w:customStyle="1" w:styleId="xl85">
    <w:name w:val="xl85"/>
    <w:basedOn w:val="a0"/>
    <w:qFormat/>
    <w:pPr>
      <w:pBdr>
        <w:left w:val="single" w:sz="4" w:space="0" w:color="000000"/>
        <w:bottom w:val="single" w:sz="4" w:space="0" w:color="000000"/>
        <w:right w:val="single" w:sz="4" w:space="0" w:color="000000"/>
      </w:pBdr>
      <w:spacing w:before="100" w:after="100"/>
    </w:pPr>
    <w:rPr>
      <w:sz w:val="24"/>
      <w:szCs w:val="24"/>
    </w:rPr>
  </w:style>
  <w:style w:type="paragraph" w:customStyle="1" w:styleId="xl86">
    <w:name w:val="xl86"/>
    <w:basedOn w:val="a0"/>
    <w:qFormat/>
    <w:pPr>
      <w:pBdr>
        <w:top w:val="single" w:sz="4" w:space="0" w:color="000000"/>
        <w:left w:val="single" w:sz="4" w:space="0" w:color="000000"/>
        <w:bottom w:val="single" w:sz="4" w:space="0" w:color="000000"/>
        <w:right w:val="single" w:sz="4" w:space="0" w:color="000000"/>
      </w:pBdr>
      <w:spacing w:before="100" w:after="100"/>
      <w:jc w:val="center"/>
    </w:pPr>
    <w:rPr>
      <w:sz w:val="24"/>
      <w:szCs w:val="24"/>
    </w:rPr>
  </w:style>
  <w:style w:type="paragraph" w:customStyle="1" w:styleId="xl87">
    <w:name w:val="xl87"/>
    <w:basedOn w:val="a0"/>
    <w:qFormat/>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4"/>
      <w:szCs w:val="24"/>
    </w:rPr>
  </w:style>
  <w:style w:type="paragraph" w:customStyle="1" w:styleId="xl88">
    <w:name w:val="xl88"/>
    <w:basedOn w:val="a0"/>
    <w:qFormat/>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4"/>
      <w:szCs w:val="24"/>
    </w:rPr>
  </w:style>
  <w:style w:type="paragraph" w:customStyle="1" w:styleId="xl89">
    <w:name w:val="xl89"/>
    <w:basedOn w:val="a0"/>
    <w:qFormat/>
    <w:pPr>
      <w:pBdr>
        <w:top w:val="single" w:sz="4" w:space="0" w:color="000000"/>
        <w:bottom w:val="single" w:sz="4" w:space="0" w:color="000000"/>
        <w:right w:val="single" w:sz="4" w:space="0" w:color="000000"/>
      </w:pBdr>
      <w:spacing w:before="100" w:after="100"/>
    </w:pPr>
    <w:rPr>
      <w:sz w:val="24"/>
      <w:szCs w:val="24"/>
    </w:rPr>
  </w:style>
  <w:style w:type="paragraph" w:customStyle="1" w:styleId="xl90">
    <w:name w:val="xl90"/>
    <w:basedOn w:val="a0"/>
    <w:qFormat/>
    <w:pPr>
      <w:pBdr>
        <w:top w:val="single" w:sz="4" w:space="0" w:color="000000"/>
        <w:left w:val="single" w:sz="4" w:space="0" w:color="000000"/>
        <w:bottom w:val="single" w:sz="4" w:space="0" w:color="000000"/>
        <w:right w:val="single" w:sz="4" w:space="0" w:color="000000"/>
      </w:pBdr>
      <w:spacing w:before="100" w:after="100"/>
      <w:jc w:val="right"/>
    </w:pPr>
    <w:rPr>
      <w:b/>
      <w:bCs/>
      <w:sz w:val="24"/>
      <w:szCs w:val="24"/>
    </w:rPr>
  </w:style>
  <w:style w:type="paragraph" w:customStyle="1" w:styleId="xl91">
    <w:name w:val="xl91"/>
    <w:basedOn w:val="a0"/>
    <w:qFormat/>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92">
    <w:name w:val="xl92"/>
    <w:basedOn w:val="a0"/>
    <w:qFormat/>
    <w:pPr>
      <w:pBdr>
        <w:left w:val="single" w:sz="4" w:space="0" w:color="000000"/>
        <w:bottom w:val="single" w:sz="4" w:space="0" w:color="000000"/>
        <w:right w:val="single" w:sz="4" w:space="0" w:color="000000"/>
      </w:pBdr>
      <w:spacing w:before="100" w:after="100"/>
      <w:jc w:val="right"/>
    </w:pPr>
    <w:rPr>
      <w:sz w:val="24"/>
      <w:szCs w:val="24"/>
    </w:rPr>
  </w:style>
  <w:style w:type="paragraph" w:customStyle="1" w:styleId="xl93">
    <w:name w:val="xl93"/>
    <w:basedOn w:val="a0"/>
    <w:qFormat/>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24"/>
      <w:szCs w:val="24"/>
    </w:rPr>
  </w:style>
  <w:style w:type="paragraph" w:customStyle="1" w:styleId="xl94">
    <w:name w:val="xl94"/>
    <w:basedOn w:val="a0"/>
    <w:qFormat/>
    <w:pPr>
      <w:spacing w:before="100" w:after="100"/>
    </w:pPr>
    <w:rPr>
      <w:rFonts w:ascii="Arial" w:hAnsi="Arial" w:cs="Arial"/>
      <w:color w:val="FF0000"/>
      <w:sz w:val="24"/>
      <w:szCs w:val="24"/>
    </w:rPr>
  </w:style>
  <w:style w:type="paragraph" w:customStyle="1" w:styleId="xl95">
    <w:name w:val="xl95"/>
    <w:basedOn w:val="a0"/>
    <w:qFormat/>
    <w:pPr>
      <w:pBdr>
        <w:top w:val="single" w:sz="4" w:space="0" w:color="000000"/>
        <w:bottom w:val="single" w:sz="4" w:space="0" w:color="000000"/>
        <w:right w:val="single" w:sz="4" w:space="0" w:color="000000"/>
      </w:pBdr>
      <w:spacing w:before="100" w:after="100"/>
      <w:jc w:val="right"/>
    </w:pPr>
    <w:rPr>
      <w:sz w:val="24"/>
      <w:szCs w:val="24"/>
    </w:rPr>
  </w:style>
  <w:style w:type="paragraph" w:customStyle="1" w:styleId="xl96">
    <w:name w:val="xl96"/>
    <w:basedOn w:val="a0"/>
    <w:qFormat/>
    <w:pPr>
      <w:spacing w:before="100" w:after="100"/>
    </w:pPr>
    <w:rPr>
      <w:color w:val="0000FF"/>
      <w:sz w:val="24"/>
      <w:szCs w:val="24"/>
    </w:rPr>
  </w:style>
  <w:style w:type="paragraph" w:customStyle="1" w:styleId="xl97">
    <w:name w:val="xl97"/>
    <w:basedOn w:val="a0"/>
    <w:qFormat/>
    <w:pPr>
      <w:spacing w:before="100" w:after="100"/>
    </w:pPr>
    <w:rPr>
      <w:rFonts w:ascii="Arial" w:hAnsi="Arial" w:cs="Arial"/>
      <w:color w:val="0000FF"/>
      <w:sz w:val="24"/>
      <w:szCs w:val="24"/>
    </w:rPr>
  </w:style>
  <w:style w:type="paragraph" w:customStyle="1" w:styleId="xl98">
    <w:name w:val="xl98"/>
    <w:basedOn w:val="a0"/>
    <w:qFormat/>
    <w:pPr>
      <w:spacing w:before="100" w:after="100"/>
    </w:pPr>
    <w:rPr>
      <w:b/>
      <w:bCs/>
      <w:color w:val="0000FF"/>
      <w:sz w:val="24"/>
      <w:szCs w:val="24"/>
    </w:rPr>
  </w:style>
  <w:style w:type="paragraph" w:customStyle="1" w:styleId="xl99">
    <w:name w:val="xl99"/>
    <w:basedOn w:val="a0"/>
    <w:qFormat/>
    <w:pPr>
      <w:spacing w:before="100" w:after="100"/>
    </w:pPr>
    <w:rPr>
      <w:rFonts w:ascii="Arial" w:hAnsi="Arial" w:cs="Arial"/>
      <w:b/>
      <w:bCs/>
      <w:color w:val="0000FF"/>
      <w:sz w:val="24"/>
      <w:szCs w:val="24"/>
    </w:rPr>
  </w:style>
  <w:style w:type="paragraph" w:customStyle="1" w:styleId="xl100">
    <w:name w:val="xl100"/>
    <w:basedOn w:val="a0"/>
    <w:qFormat/>
    <w:pPr>
      <w:spacing w:before="100" w:after="100"/>
    </w:pPr>
    <w:rPr>
      <w:b/>
      <w:bCs/>
      <w:color w:val="FF0000"/>
      <w:sz w:val="24"/>
      <w:szCs w:val="24"/>
    </w:rPr>
  </w:style>
  <w:style w:type="paragraph" w:customStyle="1" w:styleId="xl101">
    <w:name w:val="xl101"/>
    <w:basedOn w:val="a0"/>
    <w:qFormat/>
    <w:pPr>
      <w:spacing w:before="100" w:after="100"/>
    </w:pPr>
    <w:rPr>
      <w:color w:val="FF0000"/>
      <w:sz w:val="24"/>
      <w:szCs w:val="24"/>
    </w:rPr>
  </w:style>
  <w:style w:type="paragraph" w:customStyle="1" w:styleId="xl102">
    <w:name w:val="xl102"/>
    <w:basedOn w:val="a0"/>
    <w:qFormat/>
    <w:pPr>
      <w:spacing w:before="100" w:after="100"/>
    </w:pPr>
    <w:rPr>
      <w:color w:val="800000"/>
      <w:sz w:val="24"/>
      <w:szCs w:val="24"/>
    </w:rPr>
  </w:style>
  <w:style w:type="paragraph" w:customStyle="1" w:styleId="xl103">
    <w:name w:val="xl103"/>
    <w:basedOn w:val="a0"/>
    <w:qFormat/>
    <w:pPr>
      <w:pBdr>
        <w:left w:val="single" w:sz="4" w:space="0" w:color="000000"/>
        <w:bottom w:val="single" w:sz="4" w:space="0" w:color="000000"/>
        <w:right w:val="single" w:sz="4" w:space="0" w:color="000000"/>
      </w:pBdr>
      <w:spacing w:before="100" w:after="100"/>
    </w:pPr>
    <w:rPr>
      <w:rFonts w:ascii="Arial" w:hAnsi="Arial" w:cs="Arial"/>
      <w:b/>
      <w:bCs/>
      <w:sz w:val="24"/>
      <w:szCs w:val="24"/>
    </w:rPr>
  </w:style>
  <w:style w:type="paragraph" w:customStyle="1" w:styleId="xl104">
    <w:name w:val="xl104"/>
    <w:basedOn w:val="a0"/>
    <w:qFormat/>
    <w:pPr>
      <w:pBdr>
        <w:left w:val="single" w:sz="4" w:space="0" w:color="000000"/>
        <w:bottom w:val="single" w:sz="4" w:space="0" w:color="000000"/>
        <w:right w:val="single" w:sz="4" w:space="0" w:color="000000"/>
      </w:pBdr>
      <w:spacing w:before="100" w:after="100"/>
      <w:jc w:val="center"/>
    </w:pPr>
    <w:rPr>
      <w:rFonts w:ascii="Arial" w:hAnsi="Arial" w:cs="Arial"/>
      <w:b/>
      <w:bCs/>
      <w:sz w:val="24"/>
      <w:szCs w:val="24"/>
    </w:rPr>
  </w:style>
  <w:style w:type="paragraph" w:customStyle="1" w:styleId="xl105">
    <w:name w:val="xl105"/>
    <w:basedOn w:val="a0"/>
    <w:qFormat/>
    <w:pPr>
      <w:pBdr>
        <w:top w:val="single" w:sz="4" w:space="0" w:color="000000"/>
        <w:left w:val="single" w:sz="4" w:space="0" w:color="000000"/>
        <w:bottom w:val="single" w:sz="4" w:space="0" w:color="000000"/>
        <w:right w:val="single" w:sz="4" w:space="0" w:color="000000"/>
      </w:pBdr>
      <w:spacing w:before="100" w:after="100"/>
    </w:pPr>
    <w:rPr>
      <w:b/>
      <w:bCs/>
      <w:sz w:val="24"/>
      <w:szCs w:val="24"/>
    </w:rPr>
  </w:style>
  <w:style w:type="paragraph" w:customStyle="1" w:styleId="xl106">
    <w:name w:val="xl106"/>
    <w:basedOn w:val="a0"/>
    <w:qFormat/>
    <w:pPr>
      <w:pBdr>
        <w:left w:val="single" w:sz="4" w:space="0" w:color="000000"/>
        <w:bottom w:val="single" w:sz="4" w:space="0" w:color="000000"/>
        <w:right w:val="single" w:sz="4" w:space="0" w:color="000000"/>
      </w:pBdr>
      <w:spacing w:before="100" w:after="100"/>
      <w:jc w:val="right"/>
    </w:pPr>
    <w:rPr>
      <w:b/>
      <w:bCs/>
      <w:sz w:val="24"/>
      <w:szCs w:val="24"/>
    </w:rPr>
  </w:style>
  <w:style w:type="paragraph" w:customStyle="1" w:styleId="xl107">
    <w:name w:val="xl107"/>
    <w:basedOn w:val="a0"/>
    <w:qFormat/>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108">
    <w:name w:val="xl108"/>
    <w:basedOn w:val="a0"/>
    <w:qFormat/>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22"/>
      <w:szCs w:val="22"/>
    </w:rPr>
  </w:style>
  <w:style w:type="paragraph" w:customStyle="1" w:styleId="xl109">
    <w:name w:val="xl109"/>
    <w:basedOn w:val="a0"/>
    <w:qFormat/>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24"/>
      <w:szCs w:val="24"/>
    </w:rPr>
  </w:style>
  <w:style w:type="paragraph" w:customStyle="1" w:styleId="xl110">
    <w:name w:val="xl110"/>
    <w:basedOn w:val="a0"/>
    <w:qFormat/>
    <w:pPr>
      <w:pBdr>
        <w:top w:val="single" w:sz="4" w:space="0" w:color="000000"/>
        <w:left w:val="single" w:sz="4" w:space="0" w:color="000000"/>
        <w:bottom w:val="single" w:sz="4" w:space="0" w:color="000000"/>
        <w:right w:val="single" w:sz="4" w:space="0" w:color="000000"/>
      </w:pBdr>
      <w:spacing w:before="100" w:after="100"/>
      <w:jc w:val="center"/>
    </w:pPr>
    <w:rPr>
      <w:rFonts w:ascii="Times New Roman CYR" w:hAnsi="Times New Roman CYR" w:cs="Times New Roman CYR"/>
      <w:b/>
      <w:bCs/>
      <w:sz w:val="28"/>
      <w:szCs w:val="28"/>
    </w:rPr>
  </w:style>
  <w:style w:type="paragraph" w:customStyle="1" w:styleId="xl111">
    <w:name w:val="xl111"/>
    <w:basedOn w:val="a0"/>
    <w:qFormat/>
    <w:pPr>
      <w:pBdr>
        <w:top w:val="single" w:sz="4" w:space="0" w:color="000000"/>
        <w:left w:val="single" w:sz="4" w:space="0" w:color="000000"/>
        <w:right w:val="single" w:sz="4" w:space="0" w:color="000000"/>
      </w:pBdr>
      <w:spacing w:before="100" w:after="100"/>
      <w:jc w:val="center"/>
    </w:pPr>
    <w:rPr>
      <w:b/>
      <w:bCs/>
      <w:sz w:val="24"/>
      <w:szCs w:val="24"/>
    </w:rPr>
  </w:style>
  <w:style w:type="paragraph" w:customStyle="1" w:styleId="xl112">
    <w:name w:val="xl112"/>
    <w:basedOn w:val="a0"/>
    <w:qFormat/>
    <w:pPr>
      <w:pBdr>
        <w:left w:val="single" w:sz="4" w:space="0" w:color="000000"/>
        <w:right w:val="single" w:sz="4" w:space="0" w:color="000000"/>
      </w:pBdr>
      <w:spacing w:before="100" w:after="100"/>
      <w:jc w:val="center"/>
    </w:pPr>
    <w:rPr>
      <w:b/>
      <w:bCs/>
      <w:sz w:val="24"/>
      <w:szCs w:val="24"/>
    </w:rPr>
  </w:style>
  <w:style w:type="paragraph" w:customStyle="1" w:styleId="xl113">
    <w:name w:val="xl113"/>
    <w:basedOn w:val="a0"/>
    <w:qFormat/>
    <w:pPr>
      <w:pBdr>
        <w:left w:val="single" w:sz="4" w:space="0" w:color="000000"/>
        <w:bottom w:val="single" w:sz="4" w:space="0" w:color="000000"/>
        <w:right w:val="single" w:sz="4" w:space="0" w:color="000000"/>
      </w:pBdr>
      <w:spacing w:before="100" w:after="100"/>
      <w:jc w:val="center"/>
    </w:pPr>
    <w:rPr>
      <w:b/>
      <w:bCs/>
      <w:sz w:val="24"/>
      <w:szCs w:val="24"/>
    </w:rPr>
  </w:style>
  <w:style w:type="paragraph" w:customStyle="1" w:styleId="91">
    <w:name w:val="Знак Знак Знак Знак Знак Знак Знак Знак Знак9"/>
    <w:basedOn w:val="a0"/>
    <w:qFormat/>
    <w:pPr>
      <w:spacing w:before="100" w:after="100"/>
    </w:pPr>
    <w:rPr>
      <w:rFonts w:ascii="Tahoma" w:hAnsi="Tahoma" w:cs="Tahoma"/>
      <w:lang w:val="en-US"/>
    </w:rPr>
  </w:style>
  <w:style w:type="paragraph" w:customStyle="1" w:styleId="affa">
    <w:name w:val="Знак Знак Знак Знак Знак"/>
    <w:basedOn w:val="a0"/>
    <w:qFormat/>
    <w:pPr>
      <w:spacing w:before="100" w:after="100"/>
    </w:pPr>
    <w:rPr>
      <w:rFonts w:ascii="Tahoma" w:hAnsi="Tahoma" w:cs="Tahoma"/>
      <w:lang w:val="en-US"/>
    </w:rPr>
  </w:style>
  <w:style w:type="paragraph" w:customStyle="1" w:styleId="Courier12">
    <w:name w:val="Courier12"/>
    <w:basedOn w:val="a0"/>
    <w:qFormat/>
    <w:pPr>
      <w:numPr>
        <w:numId w:val="4"/>
      </w:numPr>
      <w:jc w:val="both"/>
    </w:pPr>
    <w:rPr>
      <w:rFonts w:ascii="Courier New" w:hAnsi="Courier New" w:cs="Courier New"/>
      <w:sz w:val="24"/>
      <w:szCs w:val="24"/>
    </w:rPr>
  </w:style>
  <w:style w:type="paragraph" w:customStyle="1" w:styleId="Pro-Gramma0">
    <w:name w:val="Pro-Gramma"/>
    <w:basedOn w:val="a0"/>
    <w:qFormat/>
    <w:pPr>
      <w:spacing w:before="120" w:line="288" w:lineRule="auto"/>
      <w:ind w:left="1134"/>
      <w:jc w:val="both"/>
    </w:pPr>
    <w:rPr>
      <w:rFonts w:ascii="Georgia" w:hAnsi="Georgia" w:cs="Georgia"/>
      <w:sz w:val="24"/>
      <w:szCs w:val="24"/>
    </w:rPr>
  </w:style>
  <w:style w:type="paragraph" w:customStyle="1" w:styleId="212">
    <w:name w:val="Знак Знак21"/>
    <w:basedOn w:val="a0"/>
    <w:qFormat/>
    <w:pPr>
      <w:spacing w:before="100" w:after="100"/>
    </w:pPr>
    <w:rPr>
      <w:rFonts w:ascii="Tahoma" w:hAnsi="Tahoma" w:cs="Tahoma"/>
      <w:lang w:val="en-US"/>
    </w:rPr>
  </w:style>
  <w:style w:type="paragraph" w:customStyle="1" w:styleId="Arial14">
    <w:name w:val="Arial14"/>
    <w:basedOn w:val="a0"/>
    <w:qFormat/>
    <w:pPr>
      <w:ind w:firstLine="851"/>
      <w:jc w:val="both"/>
    </w:pPr>
    <w:rPr>
      <w:rFonts w:ascii="Arial" w:hAnsi="Arial" w:cs="Arial"/>
      <w:sz w:val="28"/>
      <w:szCs w:val="28"/>
    </w:rPr>
  </w:style>
  <w:style w:type="paragraph" w:customStyle="1" w:styleId="Arial12">
    <w:name w:val="Arial12"/>
    <w:basedOn w:val="a0"/>
    <w:qFormat/>
    <w:pPr>
      <w:ind w:firstLine="851"/>
      <w:jc w:val="both"/>
    </w:pPr>
    <w:rPr>
      <w:rFonts w:ascii="Arial" w:hAnsi="Arial" w:cs="Arial"/>
      <w:sz w:val="24"/>
      <w:szCs w:val="24"/>
    </w:rPr>
  </w:style>
  <w:style w:type="paragraph" w:customStyle="1" w:styleId="affb">
    <w:name w:val="Знак Знак Знак"/>
    <w:basedOn w:val="a0"/>
    <w:qFormat/>
    <w:pPr>
      <w:spacing w:after="160" w:line="240" w:lineRule="exact"/>
    </w:pPr>
    <w:rPr>
      <w:rFonts w:eastAsia="SimSun;宋体"/>
      <w:b/>
      <w:bCs/>
      <w:sz w:val="28"/>
      <w:szCs w:val="28"/>
      <w:lang w:val="en-US"/>
    </w:rPr>
  </w:style>
  <w:style w:type="paragraph" w:customStyle="1" w:styleId="1e">
    <w:name w:val="Знак Знак Знак1"/>
    <w:basedOn w:val="a0"/>
    <w:qFormat/>
    <w:pPr>
      <w:spacing w:after="160" w:line="240" w:lineRule="exact"/>
    </w:pPr>
    <w:rPr>
      <w:rFonts w:eastAsia="SimSun;宋体"/>
      <w:b/>
      <w:bCs/>
      <w:sz w:val="28"/>
      <w:szCs w:val="28"/>
      <w:lang w:val="en-US"/>
    </w:rPr>
  </w:style>
  <w:style w:type="paragraph" w:customStyle="1" w:styleId="1f">
    <w:name w:val="Знак1 Знак Знак Знак"/>
    <w:basedOn w:val="a0"/>
    <w:qFormat/>
    <w:pPr>
      <w:widowControl w:val="0"/>
      <w:spacing w:after="160" w:line="240" w:lineRule="exact"/>
      <w:jc w:val="right"/>
    </w:pPr>
    <w:rPr>
      <w:lang w:val="en-GB"/>
    </w:rPr>
  </w:style>
  <w:style w:type="paragraph" w:customStyle="1" w:styleId="2c">
    <w:name w:val="Знак Знак Знак2"/>
    <w:basedOn w:val="a0"/>
    <w:qFormat/>
    <w:pPr>
      <w:spacing w:after="160" w:line="240" w:lineRule="exact"/>
    </w:pPr>
    <w:rPr>
      <w:rFonts w:eastAsia="SimSun;宋体"/>
      <w:b/>
      <w:bCs/>
      <w:sz w:val="28"/>
      <w:szCs w:val="28"/>
      <w:lang w:val="en-US"/>
    </w:rPr>
  </w:style>
  <w:style w:type="paragraph" w:customStyle="1" w:styleId="37">
    <w:name w:val="Знак Знак Знак3"/>
    <w:basedOn w:val="a0"/>
    <w:qFormat/>
    <w:pPr>
      <w:spacing w:after="160" w:line="240" w:lineRule="exact"/>
    </w:pPr>
    <w:rPr>
      <w:rFonts w:eastAsia="SimSun;宋体"/>
      <w:b/>
      <w:bCs/>
      <w:sz w:val="28"/>
      <w:szCs w:val="28"/>
      <w:lang w:val="en-US"/>
    </w:rPr>
  </w:style>
  <w:style w:type="paragraph" w:customStyle="1" w:styleId="a">
    <w:name w:val="Нумерованный абзац"/>
    <w:qFormat/>
    <w:pPr>
      <w:numPr>
        <w:numId w:val="7"/>
      </w:numPr>
      <w:tabs>
        <w:tab w:val="left" w:pos="1134"/>
      </w:tabs>
      <w:spacing w:before="240"/>
      <w:jc w:val="both"/>
    </w:pPr>
    <w:rPr>
      <w:rFonts w:ascii="Times New Roman" w:eastAsia="Times New Roman" w:hAnsi="Times New Roman" w:cs="Times New Roman"/>
      <w:sz w:val="28"/>
      <w:szCs w:val="20"/>
      <w:lang w:eastAsia="ru-RU" w:bidi="ar-SA"/>
    </w:rPr>
  </w:style>
  <w:style w:type="paragraph" w:customStyle="1" w:styleId="affc">
    <w:name w:val="Заголовок текста"/>
    <w:qFormat/>
    <w:pPr>
      <w:spacing w:after="240"/>
      <w:jc w:val="center"/>
    </w:pPr>
    <w:rPr>
      <w:rFonts w:ascii="Times New Roman" w:eastAsia="Times New Roman" w:hAnsi="Times New Roman" w:cs="Times New Roman"/>
      <w:b/>
      <w:sz w:val="28"/>
      <w:szCs w:val="20"/>
      <w:lang w:eastAsia="ru-RU" w:bidi="ar-SA"/>
    </w:rPr>
  </w:style>
  <w:style w:type="paragraph" w:customStyle="1" w:styleId="affd">
    <w:name w:val="Текст постановления"/>
    <w:qFormat/>
    <w:pPr>
      <w:spacing w:line="288" w:lineRule="auto"/>
      <w:ind w:firstLine="720"/>
      <w:jc w:val="both"/>
    </w:pPr>
    <w:rPr>
      <w:rFonts w:ascii="Times New Roman" w:eastAsia="Times New Roman" w:hAnsi="Times New Roman" w:cs="Times New Roman"/>
      <w:sz w:val="28"/>
      <w:szCs w:val="20"/>
      <w:lang w:val="en-US" w:eastAsia="ru-RU" w:bidi="ar-SA"/>
    </w:rPr>
  </w:style>
  <w:style w:type="paragraph" w:customStyle="1" w:styleId="100">
    <w:name w:val="Знак Знак Знак Знак Знак Знак Знак Знак Знак10"/>
    <w:basedOn w:val="a0"/>
    <w:qFormat/>
    <w:pPr>
      <w:spacing w:before="100" w:after="100"/>
    </w:pPr>
    <w:rPr>
      <w:rFonts w:ascii="Tahoma" w:hAnsi="Tahoma" w:cs="Tahoma"/>
      <w:lang w:val="en-US"/>
    </w:rPr>
  </w:style>
  <w:style w:type="paragraph" w:customStyle="1" w:styleId="1f0">
    <w:name w:val="Знак Знак Знак Знак Знак1"/>
    <w:basedOn w:val="a0"/>
    <w:qFormat/>
    <w:pPr>
      <w:spacing w:before="100" w:after="100"/>
    </w:pPr>
    <w:rPr>
      <w:rFonts w:ascii="Tahoma" w:hAnsi="Tahoma" w:cs="Tahoma"/>
      <w:lang w:val="en-US"/>
    </w:rPr>
  </w:style>
  <w:style w:type="paragraph" w:customStyle="1" w:styleId="180">
    <w:name w:val="Знак1 Знак Знак8"/>
    <w:basedOn w:val="a0"/>
    <w:qFormat/>
    <w:pPr>
      <w:spacing w:before="100" w:after="100"/>
    </w:pPr>
    <w:rPr>
      <w:rFonts w:ascii="Tahoma" w:hAnsi="Tahoma" w:cs="Tahoma"/>
      <w:lang w:val="en-US"/>
    </w:rPr>
  </w:style>
  <w:style w:type="paragraph" w:customStyle="1" w:styleId="72">
    <w:name w:val="Знак Знак7"/>
    <w:basedOn w:val="a0"/>
    <w:qFormat/>
    <w:pPr>
      <w:spacing w:before="100" w:after="100"/>
    </w:pPr>
    <w:rPr>
      <w:rFonts w:ascii="Tahoma" w:hAnsi="Tahoma" w:cs="Tahoma"/>
      <w:lang w:val="en-US"/>
    </w:rPr>
  </w:style>
  <w:style w:type="paragraph" w:customStyle="1" w:styleId="entry-metaentry-meta-spaced">
    <w:name w:val="entry-meta entry-meta-spaced"/>
    <w:basedOn w:val="a0"/>
    <w:qFormat/>
    <w:pPr>
      <w:spacing w:before="100" w:after="100"/>
    </w:pPr>
    <w:rPr>
      <w:sz w:val="24"/>
      <w:szCs w:val="24"/>
    </w:rPr>
  </w:style>
  <w:style w:type="paragraph" w:customStyle="1" w:styleId="312">
    <w:name w:val="Знак Знак31"/>
    <w:basedOn w:val="a0"/>
    <w:qFormat/>
    <w:pPr>
      <w:spacing w:before="100" w:after="100"/>
    </w:pPr>
    <w:rPr>
      <w:rFonts w:ascii="Tahoma" w:hAnsi="Tahoma" w:cs="Tahoma"/>
      <w:lang w:val="en-US"/>
    </w:rPr>
  </w:style>
  <w:style w:type="paragraph" w:customStyle="1" w:styleId="xl117">
    <w:name w:val="xl117"/>
    <w:basedOn w:val="a0"/>
    <w:qFormat/>
    <w:pPr>
      <w:pBdr>
        <w:top w:val="single" w:sz="4" w:space="0" w:color="000000"/>
        <w:left w:val="single" w:sz="4" w:space="0" w:color="000000"/>
        <w:bottom w:val="single" w:sz="4" w:space="0" w:color="000000"/>
        <w:right w:val="single" w:sz="4" w:space="0" w:color="000000"/>
      </w:pBdr>
      <w:spacing w:before="100" w:after="100"/>
      <w:jc w:val="center"/>
    </w:pPr>
    <w:rPr>
      <w:sz w:val="24"/>
      <w:szCs w:val="24"/>
    </w:rPr>
  </w:style>
  <w:style w:type="paragraph" w:customStyle="1" w:styleId="1f1">
    <w:name w:val="1"/>
    <w:basedOn w:val="a0"/>
    <w:qFormat/>
    <w:pPr>
      <w:spacing w:before="100" w:after="100"/>
    </w:pPr>
    <w:rPr>
      <w:rFonts w:ascii="Tahoma" w:hAnsi="Tahoma" w:cs="Tahoma"/>
      <w:lang w:val="en-US"/>
    </w:rPr>
  </w:style>
  <w:style w:type="paragraph" w:customStyle="1" w:styleId="54">
    <w:name w:val="Знак Знак5 Знак Знак"/>
    <w:basedOn w:val="a0"/>
    <w:qFormat/>
    <w:pPr>
      <w:spacing w:before="100" w:after="100"/>
    </w:pPr>
    <w:rPr>
      <w:rFonts w:ascii="Tahoma" w:hAnsi="Tahoma" w:cs="Tahoma"/>
      <w:lang w:val="en-US"/>
    </w:rPr>
  </w:style>
  <w:style w:type="paragraph" w:customStyle="1" w:styleId="affe">
    <w:name w:val="Знак"/>
    <w:basedOn w:val="a0"/>
    <w:qFormat/>
    <w:pPr>
      <w:spacing w:before="100" w:after="100"/>
    </w:pPr>
    <w:rPr>
      <w:rFonts w:ascii="Tahoma" w:hAnsi="Tahoma" w:cs="Tahoma"/>
      <w:lang w:val="en-US"/>
    </w:rPr>
  </w:style>
  <w:style w:type="paragraph" w:customStyle="1" w:styleId="82">
    <w:name w:val="Знак Знак8"/>
    <w:basedOn w:val="a0"/>
    <w:qFormat/>
    <w:pPr>
      <w:spacing w:before="100" w:after="100"/>
    </w:pPr>
    <w:rPr>
      <w:rFonts w:ascii="Tahoma" w:hAnsi="Tahoma" w:cs="Tahoma"/>
      <w:lang w:val="en-US"/>
    </w:rPr>
  </w:style>
  <w:style w:type="paragraph" w:customStyle="1" w:styleId="112">
    <w:name w:val="Знак Знак Знак Знак Знак Знак Знак Знак Знак11"/>
    <w:basedOn w:val="a0"/>
    <w:qFormat/>
    <w:pPr>
      <w:spacing w:before="100" w:after="100"/>
    </w:pPr>
    <w:rPr>
      <w:rFonts w:ascii="Tahoma" w:hAnsi="Tahoma" w:cs="Tahoma"/>
      <w:lang w:val="en-US"/>
    </w:rPr>
  </w:style>
  <w:style w:type="paragraph" w:customStyle="1" w:styleId="92">
    <w:name w:val="Знак Знак9"/>
    <w:basedOn w:val="a0"/>
    <w:qFormat/>
    <w:pPr>
      <w:spacing w:before="100" w:after="100"/>
    </w:pPr>
    <w:rPr>
      <w:rFonts w:ascii="Tahoma" w:hAnsi="Tahoma" w:cs="Tahoma"/>
      <w:lang w:val="en-US"/>
    </w:rPr>
  </w:style>
  <w:style w:type="paragraph" w:customStyle="1" w:styleId="123">
    <w:name w:val="Знак Знак Знак Знак Знак Знак Знак Знак Знак12"/>
    <w:basedOn w:val="a0"/>
    <w:qFormat/>
    <w:pPr>
      <w:spacing w:before="100" w:after="100"/>
    </w:pPr>
    <w:rPr>
      <w:rFonts w:ascii="Tahoma" w:hAnsi="Tahoma" w:cs="Tahoma"/>
      <w:lang w:val="en-US"/>
    </w:rPr>
  </w:style>
  <w:style w:type="paragraph" w:customStyle="1" w:styleId="38">
    <w:name w:val="Знак3"/>
    <w:basedOn w:val="a0"/>
    <w:qFormat/>
    <w:pPr>
      <w:spacing w:before="100" w:after="100"/>
    </w:pPr>
    <w:rPr>
      <w:rFonts w:ascii="Tahoma" w:hAnsi="Tahoma" w:cs="Tahoma"/>
      <w:lang w:val="en-US"/>
    </w:rPr>
  </w:style>
  <w:style w:type="paragraph" w:customStyle="1" w:styleId="190">
    <w:name w:val="Знак1 Знак Знак9"/>
    <w:basedOn w:val="a0"/>
    <w:qFormat/>
    <w:pPr>
      <w:spacing w:before="100" w:after="100"/>
    </w:pPr>
    <w:rPr>
      <w:rFonts w:ascii="Tahoma" w:hAnsi="Tahoma" w:cs="Tahoma"/>
      <w:lang w:val="en-US"/>
    </w:rPr>
  </w:style>
  <w:style w:type="paragraph" w:customStyle="1" w:styleId="xl22">
    <w:name w:val="xl22"/>
    <w:basedOn w:val="a0"/>
    <w:qFormat/>
    <w:pPr>
      <w:spacing w:before="100" w:after="100"/>
    </w:pPr>
    <w:rPr>
      <w:rFonts w:eastAsia="Arial Unicode MS"/>
      <w:sz w:val="24"/>
      <w:szCs w:val="24"/>
    </w:rPr>
  </w:style>
  <w:style w:type="paragraph" w:customStyle="1" w:styleId="2d">
    <w:name w:val="Основной текст с отступом2"/>
    <w:basedOn w:val="a0"/>
    <w:qFormat/>
    <w:pPr>
      <w:autoSpaceDE w:val="0"/>
      <w:ind w:firstLine="567"/>
      <w:jc w:val="both"/>
    </w:pPr>
    <w:rPr>
      <w:sz w:val="24"/>
      <w:szCs w:val="24"/>
    </w:rPr>
  </w:style>
  <w:style w:type="paragraph" w:customStyle="1" w:styleId="142">
    <w:name w:val="Знак14"/>
    <w:basedOn w:val="a0"/>
    <w:qFormat/>
    <w:pPr>
      <w:spacing w:before="100" w:after="100"/>
    </w:pPr>
    <w:rPr>
      <w:rFonts w:ascii="Tahoma" w:hAnsi="Tahoma" w:cs="Tahoma"/>
      <w:lang w:val="en-US"/>
    </w:rPr>
  </w:style>
  <w:style w:type="paragraph" w:customStyle="1" w:styleId="1f2">
    <w:name w:val="Название1"/>
    <w:basedOn w:val="a0"/>
    <w:qFormat/>
    <w:pPr>
      <w:suppressLineNumbers/>
      <w:spacing w:before="120" w:after="120"/>
    </w:pPr>
    <w:rPr>
      <w:rFonts w:cs="Tahoma"/>
      <w:i/>
      <w:iCs/>
    </w:rPr>
  </w:style>
  <w:style w:type="paragraph" w:customStyle="1" w:styleId="1f3">
    <w:name w:val="Указатель1"/>
    <w:basedOn w:val="a0"/>
    <w:qFormat/>
    <w:pPr>
      <w:suppressLineNumbers/>
    </w:pPr>
    <w:rPr>
      <w:rFonts w:cs="Tahoma"/>
    </w:rPr>
  </w:style>
  <w:style w:type="paragraph" w:customStyle="1" w:styleId="WW-">
    <w:name w:val="WW-Заголовок"/>
    <w:basedOn w:val="a0"/>
    <w:next w:val="af4"/>
    <w:qFormat/>
    <w:pPr>
      <w:keepNext/>
      <w:spacing w:before="240" w:after="120"/>
    </w:pPr>
    <w:rPr>
      <w:rFonts w:ascii="Arial" w:eastAsia="Arial Unicode MS" w:hAnsi="Arial" w:cs="Tahoma"/>
      <w:sz w:val="28"/>
      <w:szCs w:val="28"/>
    </w:rPr>
  </w:style>
  <w:style w:type="paragraph" w:customStyle="1" w:styleId="afff">
    <w:name w:val="Содержимое врезки"/>
    <w:basedOn w:val="af4"/>
    <w:qFormat/>
    <w:rPr>
      <w:rFonts w:cs="Times New Roman"/>
      <w:bCs w:val="0"/>
      <w:szCs w:val="20"/>
    </w:rPr>
  </w:style>
  <w:style w:type="paragraph" w:customStyle="1" w:styleId="1f4">
    <w:name w:val="Заголовок1"/>
    <w:basedOn w:val="a0"/>
    <w:next w:val="af4"/>
    <w:qFormat/>
    <w:pPr>
      <w:keepNext/>
      <w:spacing w:before="240" w:after="120"/>
    </w:pPr>
    <w:rPr>
      <w:rFonts w:ascii="Arial" w:eastAsia="Arial Unicode MS" w:hAnsi="Arial" w:cs="Tahoma"/>
      <w:sz w:val="28"/>
      <w:szCs w:val="28"/>
    </w:rPr>
  </w:style>
  <w:style w:type="paragraph" w:customStyle="1" w:styleId="afff0">
    <w:name w:val="Содержимое таблицы"/>
    <w:basedOn w:val="a0"/>
    <w:qFormat/>
    <w:pPr>
      <w:widowControl w:val="0"/>
      <w:suppressLineNumbers/>
    </w:pPr>
  </w:style>
  <w:style w:type="paragraph" w:customStyle="1" w:styleId="afff1">
    <w:name w:val="Заголовок таблицы"/>
    <w:basedOn w:val="afff0"/>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Times New Roman" w:eastAsia="Times New Roman" w:hAnsi="Times New Roman" w:cs="Times New Roman"/>
      <w:sz w:val="20"/>
      <w:szCs w:val="20"/>
      <w:lang w:bidi="ar-SA"/>
    </w:rPr>
  </w:style>
  <w:style w:type="paragraph" w:styleId="1">
    <w:name w:val="heading 1"/>
    <w:basedOn w:val="a0"/>
    <w:next w:val="a0"/>
    <w:qFormat/>
    <w:pPr>
      <w:keepNext/>
      <w:numPr>
        <w:numId w:val="1"/>
      </w:numPr>
      <w:spacing w:before="40" w:line="216" w:lineRule="auto"/>
      <w:jc w:val="center"/>
      <w:outlineLvl w:val="0"/>
    </w:pPr>
    <w:rPr>
      <w:b/>
      <w:bCs/>
      <w:kern w:val="2"/>
      <w:sz w:val="32"/>
      <w:szCs w:val="32"/>
    </w:rPr>
  </w:style>
  <w:style w:type="paragraph" w:styleId="2">
    <w:name w:val="heading 2"/>
    <w:basedOn w:val="a0"/>
    <w:next w:val="a0"/>
    <w:qFormat/>
    <w:pPr>
      <w:keepNext/>
      <w:numPr>
        <w:ilvl w:val="1"/>
        <w:numId w:val="1"/>
      </w:numPr>
      <w:jc w:val="center"/>
      <w:outlineLvl w:val="1"/>
    </w:pPr>
    <w:rPr>
      <w:rFonts w:ascii="Arial" w:hAnsi="Arial" w:cs="Arial"/>
      <w:sz w:val="24"/>
      <w:szCs w:val="24"/>
    </w:rPr>
  </w:style>
  <w:style w:type="paragraph" w:styleId="3">
    <w:name w:val="heading 3"/>
    <w:basedOn w:val="a0"/>
    <w:next w:val="a0"/>
    <w:qFormat/>
    <w:pPr>
      <w:keepNext/>
      <w:numPr>
        <w:ilvl w:val="2"/>
        <w:numId w:val="1"/>
      </w:numPr>
      <w:spacing w:before="40" w:after="40"/>
      <w:jc w:val="center"/>
      <w:outlineLvl w:val="2"/>
    </w:pPr>
    <w:rPr>
      <w:rFonts w:ascii="Arial" w:hAnsi="Arial" w:cs="Arial"/>
      <w:b/>
      <w:bCs/>
      <w:sz w:val="22"/>
      <w:szCs w:val="22"/>
    </w:rPr>
  </w:style>
  <w:style w:type="paragraph" w:styleId="4">
    <w:name w:val="heading 4"/>
    <w:basedOn w:val="a0"/>
    <w:next w:val="a0"/>
    <w:qFormat/>
    <w:pPr>
      <w:keepNext/>
      <w:keepLines/>
      <w:numPr>
        <w:ilvl w:val="3"/>
        <w:numId w:val="1"/>
      </w:numPr>
      <w:spacing w:before="200"/>
      <w:outlineLvl w:val="3"/>
    </w:pPr>
    <w:rPr>
      <w:rFonts w:ascii="Cambria" w:hAnsi="Cambria"/>
      <w:b/>
      <w:bCs/>
      <w:i/>
      <w:iCs/>
      <w:color w:val="4F81BD"/>
      <w:sz w:val="24"/>
      <w:szCs w:val="24"/>
    </w:rPr>
  </w:style>
  <w:style w:type="paragraph" w:styleId="5">
    <w:name w:val="heading 5"/>
    <w:basedOn w:val="a0"/>
    <w:next w:val="a0"/>
    <w:qFormat/>
    <w:pPr>
      <w:keepNext/>
      <w:numPr>
        <w:ilvl w:val="4"/>
        <w:numId w:val="1"/>
      </w:numPr>
      <w:autoSpaceDE w:val="0"/>
      <w:outlineLvl w:val="4"/>
    </w:pPr>
    <w:rPr>
      <w:color w:val="000000"/>
      <w:sz w:val="28"/>
      <w:szCs w:val="28"/>
    </w:rPr>
  </w:style>
  <w:style w:type="paragraph" w:styleId="6">
    <w:name w:val="heading 6"/>
    <w:basedOn w:val="a0"/>
    <w:next w:val="a0"/>
    <w:qFormat/>
    <w:pPr>
      <w:numPr>
        <w:ilvl w:val="5"/>
        <w:numId w:val="1"/>
      </w:numPr>
      <w:autoSpaceDE w:val="0"/>
      <w:spacing w:before="240" w:after="60"/>
      <w:outlineLvl w:val="5"/>
    </w:pPr>
    <w:rPr>
      <w:b/>
      <w:bCs/>
      <w:kern w:val="2"/>
      <w:sz w:val="22"/>
      <w:szCs w:val="22"/>
    </w:rPr>
  </w:style>
  <w:style w:type="paragraph" w:styleId="7">
    <w:name w:val="heading 7"/>
    <w:basedOn w:val="a0"/>
    <w:next w:val="a0"/>
    <w:qFormat/>
    <w:pPr>
      <w:keepNext/>
      <w:numPr>
        <w:ilvl w:val="6"/>
        <w:numId w:val="1"/>
      </w:numPr>
      <w:jc w:val="center"/>
      <w:outlineLvl w:val="6"/>
    </w:pPr>
    <w:rPr>
      <w:rFonts w:ascii="Arial" w:hAnsi="Arial" w:cs="Arial"/>
      <w:b/>
      <w:bCs/>
      <w:spacing w:val="204"/>
      <w:sz w:val="72"/>
      <w:szCs w:val="72"/>
    </w:rPr>
  </w:style>
  <w:style w:type="paragraph" w:styleId="8">
    <w:name w:val="heading 8"/>
    <w:basedOn w:val="a0"/>
    <w:next w:val="a0"/>
    <w:qFormat/>
    <w:pPr>
      <w:numPr>
        <w:ilvl w:val="7"/>
        <w:numId w:val="1"/>
      </w:numPr>
      <w:spacing w:before="240" w:after="60"/>
      <w:outlineLvl w:val="7"/>
    </w:pPr>
    <w:rPr>
      <w:i/>
      <w:iCs/>
      <w:sz w:val="24"/>
      <w:szCs w:val="24"/>
    </w:rPr>
  </w:style>
  <w:style w:type="paragraph" w:styleId="9">
    <w:name w:val="heading 9"/>
    <w:basedOn w:val="a0"/>
    <w:next w:val="a0"/>
    <w:qFormat/>
    <w:pPr>
      <w:keepNext/>
      <w:numPr>
        <w:ilvl w:val="8"/>
        <w:numId w:val="1"/>
      </w:numPr>
      <w:jc w:val="right"/>
      <w:outlineLvl w:val="8"/>
    </w:pPr>
    <w:rPr>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cs="Times New Roman"/>
    </w:rPr>
  </w:style>
  <w:style w:type="character" w:customStyle="1" w:styleId="WW8Num13z2">
    <w:name w:val="WW8Num13z2"/>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hAnsi="Times New Roman" w:cs="Times New Roman"/>
      <w:b w:val="0"/>
      <w:bCs w:val="0"/>
      <w:sz w:val="28"/>
      <w:szCs w:val="28"/>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sz w:val="28"/>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hAnsi="Times New Roman" w:cs="Times New Roman"/>
      <w:b w:val="0"/>
      <w:bCs w:val="0"/>
      <w:i w:val="0"/>
      <w:iCs w:val="0"/>
      <w:strike w:val="0"/>
      <w:dstrike w:val="0"/>
      <w:sz w:val="24"/>
      <w:szCs w:val="24"/>
      <w:u w:val="none"/>
    </w:rPr>
  </w:style>
  <w:style w:type="character" w:customStyle="1" w:styleId="WW8Num30z0">
    <w:name w:val="WW8Num30z0"/>
    <w:qFormat/>
    <w:rPr>
      <w:rFonts w:ascii="Times New Roman" w:hAnsi="Times New Roman" w:cs="Times New Roman"/>
      <w:sz w:val="28"/>
      <w:szCs w:val="28"/>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eastAsia="Times New Roman" w:hAnsi="Times New Roman" w:cs="Times New Roman"/>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St19z0">
    <w:name w:val="WW8NumSt19z0"/>
    <w:qFormat/>
  </w:style>
  <w:style w:type="character" w:customStyle="1" w:styleId="10">
    <w:name w:val="Заголовок 1 Знак"/>
    <w:basedOn w:val="a1"/>
    <w:qFormat/>
    <w:rPr>
      <w:rFonts w:ascii="Cambria" w:hAnsi="Cambria" w:cs="Cambria"/>
      <w:b/>
      <w:bCs/>
      <w:kern w:val="2"/>
      <w:sz w:val="32"/>
      <w:szCs w:val="32"/>
    </w:rPr>
  </w:style>
  <w:style w:type="character" w:customStyle="1" w:styleId="20">
    <w:name w:val="Заголовок 2 Знак"/>
    <w:basedOn w:val="a1"/>
    <w:qFormat/>
    <w:rPr>
      <w:rFonts w:ascii="Cambria" w:hAnsi="Cambria" w:cs="Cambria"/>
      <w:b/>
      <w:bCs/>
      <w:i/>
      <w:iCs/>
      <w:sz w:val="28"/>
      <w:szCs w:val="28"/>
    </w:rPr>
  </w:style>
  <w:style w:type="character" w:customStyle="1" w:styleId="30">
    <w:name w:val="Заголовок 3 Знак"/>
    <w:basedOn w:val="a1"/>
    <w:qFormat/>
    <w:rPr>
      <w:rFonts w:ascii="Cambria" w:hAnsi="Cambria" w:cs="Cambria"/>
      <w:b/>
      <w:bCs/>
      <w:sz w:val="26"/>
      <w:szCs w:val="26"/>
    </w:rPr>
  </w:style>
  <w:style w:type="character" w:customStyle="1" w:styleId="40">
    <w:name w:val="Заголовок 4 Знак"/>
    <w:basedOn w:val="a1"/>
    <w:qFormat/>
    <w:rPr>
      <w:rFonts w:ascii="Cambria" w:eastAsia="Times New Roman" w:hAnsi="Cambria" w:cs="Times New Roman"/>
      <w:b/>
      <w:bCs/>
      <w:i/>
      <w:iCs/>
      <w:color w:val="4F81BD"/>
      <w:sz w:val="24"/>
      <w:szCs w:val="24"/>
    </w:rPr>
  </w:style>
  <w:style w:type="character" w:customStyle="1" w:styleId="a4">
    <w:name w:val="Основной текст Знак"/>
    <w:basedOn w:val="a1"/>
    <w:qFormat/>
    <w:rPr>
      <w:sz w:val="20"/>
      <w:szCs w:val="20"/>
    </w:rPr>
  </w:style>
  <w:style w:type="character" w:customStyle="1" w:styleId="a5">
    <w:name w:val="Основной текст с отступом Знак"/>
    <w:basedOn w:val="a1"/>
    <w:qFormat/>
    <w:rPr>
      <w:sz w:val="20"/>
      <w:szCs w:val="20"/>
    </w:rPr>
  </w:style>
  <w:style w:type="character" w:customStyle="1" w:styleId="21">
    <w:name w:val="Основной текст с отступом 2 Знак"/>
    <w:basedOn w:val="a1"/>
    <w:qFormat/>
    <w:rPr>
      <w:sz w:val="20"/>
      <w:szCs w:val="20"/>
    </w:rPr>
  </w:style>
  <w:style w:type="character" w:customStyle="1" w:styleId="a6">
    <w:name w:val="Верхний колонтитул Знак"/>
    <w:basedOn w:val="a1"/>
    <w:qFormat/>
    <w:rPr>
      <w:sz w:val="20"/>
      <w:szCs w:val="20"/>
    </w:rPr>
  </w:style>
  <w:style w:type="character" w:styleId="a7">
    <w:name w:val="page number"/>
    <w:basedOn w:val="a1"/>
  </w:style>
  <w:style w:type="character" w:customStyle="1" w:styleId="22">
    <w:name w:val="Основной текст 2 Знак"/>
    <w:basedOn w:val="a1"/>
    <w:qFormat/>
    <w:rPr>
      <w:sz w:val="20"/>
      <w:szCs w:val="20"/>
    </w:rPr>
  </w:style>
  <w:style w:type="character" w:customStyle="1" w:styleId="31">
    <w:name w:val="Основной текст 3 Знак"/>
    <w:basedOn w:val="a1"/>
    <w:qFormat/>
    <w:rPr>
      <w:sz w:val="16"/>
      <w:szCs w:val="16"/>
    </w:rPr>
  </w:style>
  <w:style w:type="character" w:customStyle="1" w:styleId="a8">
    <w:name w:val="Текст Знак"/>
    <w:basedOn w:val="a1"/>
    <w:qFormat/>
    <w:rPr>
      <w:rFonts w:ascii="Courier New" w:hAnsi="Courier New" w:cs="Courier New"/>
      <w:sz w:val="20"/>
      <w:szCs w:val="20"/>
    </w:rPr>
  </w:style>
  <w:style w:type="character" w:customStyle="1" w:styleId="32">
    <w:name w:val="Основной текст с отступом 3 Знак"/>
    <w:basedOn w:val="a1"/>
    <w:qFormat/>
    <w:rPr>
      <w:sz w:val="16"/>
      <w:szCs w:val="16"/>
    </w:rPr>
  </w:style>
  <w:style w:type="character" w:customStyle="1" w:styleId="a9">
    <w:name w:val="Нижний колонтитул Знак"/>
    <w:basedOn w:val="a1"/>
    <w:qFormat/>
    <w:rPr>
      <w:sz w:val="20"/>
      <w:szCs w:val="20"/>
    </w:rPr>
  </w:style>
  <w:style w:type="character" w:customStyle="1" w:styleId="aa">
    <w:name w:val="Текст выноски Знак"/>
    <w:basedOn w:val="a1"/>
    <w:qFormat/>
    <w:rPr>
      <w:rFonts w:ascii="Tahoma" w:hAnsi="Tahoma" w:cs="Tahoma"/>
      <w:sz w:val="16"/>
      <w:szCs w:val="16"/>
    </w:rPr>
  </w:style>
  <w:style w:type="character" w:customStyle="1" w:styleId="50">
    <w:name w:val="Заголовок 5 Знак"/>
    <w:basedOn w:val="a1"/>
    <w:qFormat/>
    <w:rPr>
      <w:color w:val="000000"/>
      <w:sz w:val="28"/>
      <w:szCs w:val="28"/>
    </w:rPr>
  </w:style>
  <w:style w:type="character" w:customStyle="1" w:styleId="60">
    <w:name w:val="Заголовок 6 Знак"/>
    <w:basedOn w:val="a1"/>
    <w:qFormat/>
    <w:rPr>
      <w:b/>
      <w:bCs/>
      <w:kern w:val="2"/>
      <w:sz w:val="22"/>
      <w:szCs w:val="22"/>
    </w:rPr>
  </w:style>
  <w:style w:type="character" w:customStyle="1" w:styleId="70">
    <w:name w:val="Заголовок 7 Знак"/>
    <w:basedOn w:val="a1"/>
    <w:qFormat/>
    <w:rPr>
      <w:rFonts w:ascii="Arial" w:hAnsi="Arial" w:cs="Arial"/>
      <w:b/>
      <w:bCs/>
      <w:spacing w:val="204"/>
      <w:sz w:val="72"/>
      <w:szCs w:val="72"/>
    </w:rPr>
  </w:style>
  <w:style w:type="character" w:customStyle="1" w:styleId="80">
    <w:name w:val="Заголовок 8 Знак"/>
    <w:basedOn w:val="a1"/>
    <w:qFormat/>
    <w:rPr>
      <w:i/>
      <w:iCs/>
      <w:sz w:val="24"/>
      <w:szCs w:val="24"/>
    </w:rPr>
  </w:style>
  <w:style w:type="character" w:customStyle="1" w:styleId="90">
    <w:name w:val="Заголовок 9 Знак"/>
    <w:basedOn w:val="a1"/>
    <w:qFormat/>
    <w:rPr>
      <w:sz w:val="28"/>
      <w:szCs w:val="24"/>
    </w:rPr>
  </w:style>
  <w:style w:type="character" w:customStyle="1" w:styleId="ab">
    <w:name w:val="Текст сноски Знак"/>
    <w:basedOn w:val="a1"/>
    <w:qFormat/>
    <w:rPr>
      <w:szCs w:val="24"/>
    </w:rPr>
  </w:style>
  <w:style w:type="character" w:customStyle="1" w:styleId="ac">
    <w:name w:val="Текст примечания Знак"/>
    <w:basedOn w:val="a1"/>
    <w:qFormat/>
  </w:style>
  <w:style w:type="character" w:customStyle="1" w:styleId="ad">
    <w:name w:val="Название Знак"/>
    <w:basedOn w:val="a1"/>
    <w:qFormat/>
    <w:rPr>
      <w:rFonts w:ascii="Cambria" w:hAnsi="Cambria" w:cs="Cambria"/>
      <w:b/>
      <w:bCs/>
      <w:kern w:val="2"/>
      <w:sz w:val="32"/>
      <w:szCs w:val="32"/>
    </w:rPr>
  </w:style>
  <w:style w:type="character" w:customStyle="1" w:styleId="ae">
    <w:name w:val="Приветствие Знак"/>
    <w:basedOn w:val="a1"/>
    <w:qFormat/>
    <w:rPr>
      <w:kern w:val="2"/>
      <w:sz w:val="24"/>
      <w:szCs w:val="24"/>
    </w:rPr>
  </w:style>
  <w:style w:type="character" w:customStyle="1" w:styleId="af">
    <w:name w:val="Дата Знак"/>
    <w:basedOn w:val="a1"/>
    <w:qFormat/>
    <w:rPr>
      <w:rFonts w:ascii="Courier New" w:hAnsi="Courier New" w:cs="Courier New"/>
      <w:sz w:val="24"/>
      <w:szCs w:val="24"/>
    </w:rPr>
  </w:style>
  <w:style w:type="character" w:customStyle="1" w:styleId="af0">
    <w:name w:val="Схема документа Знак"/>
    <w:basedOn w:val="a1"/>
    <w:qFormat/>
    <w:rPr>
      <w:rFonts w:ascii="Tahoma" w:hAnsi="Tahoma" w:cs="Tahoma"/>
      <w:kern w:val="2"/>
      <w:sz w:val="24"/>
      <w:szCs w:val="24"/>
      <w:shd w:val="clear" w:color="auto" w:fill="000080"/>
    </w:rPr>
  </w:style>
  <w:style w:type="character" w:customStyle="1" w:styleId="af1">
    <w:name w:val="Тема примечания Знак"/>
    <w:basedOn w:val="ac"/>
    <w:qFormat/>
    <w:rPr>
      <w:b/>
      <w:bCs/>
      <w:lang w:val="en-US"/>
    </w:rPr>
  </w:style>
  <w:style w:type="character" w:customStyle="1" w:styleId="Pro-Gramma">
    <w:name w:val="Pro-Gramma Знак"/>
    <w:qFormat/>
    <w:rPr>
      <w:rFonts w:ascii="Georgia" w:hAnsi="Georgia" w:cs="Georgia"/>
      <w:sz w:val="24"/>
      <w:szCs w:val="24"/>
    </w:rPr>
  </w:style>
  <w:style w:type="character" w:customStyle="1" w:styleId="11">
    <w:name w:val="Приветствие Знак1"/>
    <w:basedOn w:val="a1"/>
    <w:qFormat/>
  </w:style>
  <w:style w:type="character" w:customStyle="1" w:styleId="12">
    <w:name w:val="Дата Знак1"/>
    <w:basedOn w:val="a1"/>
    <w:qFormat/>
  </w:style>
  <w:style w:type="character" w:customStyle="1" w:styleId="210">
    <w:name w:val="Основной текст 2 Знак1"/>
    <w:basedOn w:val="a1"/>
    <w:qFormat/>
  </w:style>
  <w:style w:type="character" w:customStyle="1" w:styleId="310">
    <w:name w:val="Основной текст с отступом 3 Знак1"/>
    <w:basedOn w:val="a1"/>
    <w:qFormat/>
    <w:rPr>
      <w:sz w:val="16"/>
      <w:szCs w:val="16"/>
    </w:rPr>
  </w:style>
  <w:style w:type="character" w:customStyle="1" w:styleId="13">
    <w:name w:val="Схема документа Знак1"/>
    <w:basedOn w:val="a1"/>
    <w:qFormat/>
    <w:rPr>
      <w:rFonts w:ascii="Tahoma" w:hAnsi="Tahoma" w:cs="Tahoma"/>
      <w:sz w:val="16"/>
      <w:szCs w:val="16"/>
    </w:rPr>
  </w:style>
  <w:style w:type="character" w:customStyle="1" w:styleId="110">
    <w:name w:val="Заголовок 1 Знак1"/>
    <w:qFormat/>
    <w:rPr>
      <w:kern w:val="2"/>
      <w:sz w:val="28"/>
      <w:lang w:val="ru-RU"/>
    </w:rPr>
  </w:style>
  <w:style w:type="character" w:customStyle="1" w:styleId="14">
    <w:name w:val="Верхний колонтитул Знак1"/>
    <w:qFormat/>
    <w:rPr>
      <w:kern w:val="2"/>
      <w:sz w:val="24"/>
      <w:lang w:val="ru-RU"/>
    </w:rPr>
  </w:style>
  <w:style w:type="character" w:customStyle="1" w:styleId="15">
    <w:name w:val="Нижний колонтитул Знак1"/>
    <w:qFormat/>
    <w:rPr>
      <w:kern w:val="2"/>
      <w:sz w:val="24"/>
      <w:lang w:val="ru-RU"/>
    </w:rPr>
  </w:style>
  <w:style w:type="character" w:customStyle="1" w:styleId="16">
    <w:name w:val="Текст выноски Знак1"/>
    <w:qFormat/>
    <w:rPr>
      <w:rFonts w:ascii="Tahoma" w:hAnsi="Tahoma" w:cs="Tahoma"/>
      <w:kern w:val="2"/>
      <w:sz w:val="16"/>
      <w:lang w:val="ru-RU"/>
    </w:rPr>
  </w:style>
  <w:style w:type="character" w:customStyle="1" w:styleId="120">
    <w:name w:val="Знак12"/>
    <w:qFormat/>
    <w:rPr>
      <w:kern w:val="2"/>
      <w:sz w:val="24"/>
      <w:lang w:val="ru-RU"/>
    </w:rPr>
  </w:style>
  <w:style w:type="character" w:customStyle="1" w:styleId="23">
    <w:name w:val="Дата Знак2"/>
    <w:qFormat/>
    <w:rPr>
      <w:kern w:val="2"/>
      <w:sz w:val="24"/>
    </w:rPr>
  </w:style>
  <w:style w:type="character" w:customStyle="1" w:styleId="121">
    <w:name w:val="Заголовок 1 Знак2"/>
    <w:qFormat/>
    <w:rPr>
      <w:rFonts w:ascii="Cambria" w:hAnsi="Cambria" w:cs="Cambria"/>
      <w:b/>
      <w:bCs w:val="0"/>
      <w:kern w:val="2"/>
      <w:sz w:val="32"/>
    </w:rPr>
  </w:style>
  <w:style w:type="character" w:customStyle="1" w:styleId="24">
    <w:name w:val="Приветствие Знак2"/>
    <w:qFormat/>
    <w:rPr>
      <w:kern w:val="2"/>
      <w:sz w:val="24"/>
    </w:rPr>
  </w:style>
  <w:style w:type="character" w:customStyle="1" w:styleId="25">
    <w:name w:val="Верхний колонтитул Знак2"/>
    <w:qFormat/>
    <w:rPr>
      <w:kern w:val="2"/>
      <w:sz w:val="24"/>
    </w:rPr>
  </w:style>
  <w:style w:type="character" w:customStyle="1" w:styleId="26">
    <w:name w:val="Нижний колонтитул Знак2"/>
    <w:qFormat/>
    <w:rPr>
      <w:kern w:val="2"/>
      <w:sz w:val="24"/>
    </w:rPr>
  </w:style>
  <w:style w:type="character" w:customStyle="1" w:styleId="200">
    <w:name w:val="Знак20"/>
    <w:qFormat/>
    <w:rPr>
      <w:kern w:val="2"/>
      <w:sz w:val="28"/>
      <w:lang w:val="ru-RU"/>
    </w:rPr>
  </w:style>
  <w:style w:type="character" w:customStyle="1" w:styleId="211">
    <w:name w:val="Заголовок 2 Знак1"/>
    <w:qFormat/>
    <w:rPr>
      <w:rFonts w:ascii="Arial" w:hAnsi="Arial" w:cs="Arial"/>
      <w:b/>
      <w:bCs w:val="0"/>
      <w:i/>
      <w:iCs w:val="0"/>
      <w:kern w:val="2"/>
      <w:sz w:val="28"/>
    </w:rPr>
  </w:style>
  <w:style w:type="character" w:customStyle="1" w:styleId="311">
    <w:name w:val="Заголовок 3 Знак1"/>
    <w:qFormat/>
    <w:rPr>
      <w:rFonts w:ascii="Arial" w:hAnsi="Arial" w:cs="Arial"/>
      <w:b/>
      <w:bCs w:val="0"/>
      <w:kern w:val="2"/>
      <w:sz w:val="26"/>
    </w:rPr>
  </w:style>
  <w:style w:type="character" w:customStyle="1" w:styleId="41">
    <w:name w:val="Заголовок 4 Знак1"/>
    <w:qFormat/>
    <w:rPr>
      <w:rFonts w:ascii="Times New Roman" w:hAnsi="Times New Roman" w:cs="Times New Roman"/>
      <w:b/>
      <w:bCs w:val="0"/>
      <w:kern w:val="2"/>
      <w:sz w:val="28"/>
    </w:rPr>
  </w:style>
  <w:style w:type="character" w:customStyle="1" w:styleId="51">
    <w:name w:val="Заголовок 5 Знак1"/>
    <w:qFormat/>
    <w:rPr>
      <w:rFonts w:ascii="Times New Roman" w:hAnsi="Times New Roman" w:cs="Times New Roman"/>
      <w:color w:val="000000"/>
      <w:sz w:val="28"/>
    </w:rPr>
  </w:style>
  <w:style w:type="character" w:customStyle="1" w:styleId="61">
    <w:name w:val="Заголовок 6 Знак1"/>
    <w:qFormat/>
    <w:rPr>
      <w:rFonts w:ascii="Times New Roman" w:hAnsi="Times New Roman" w:cs="Times New Roman"/>
      <w:b/>
      <w:bCs w:val="0"/>
      <w:kern w:val="2"/>
      <w:sz w:val="22"/>
    </w:rPr>
  </w:style>
  <w:style w:type="character" w:customStyle="1" w:styleId="17">
    <w:name w:val="Основной текст Знак1"/>
    <w:qFormat/>
    <w:rPr>
      <w:rFonts w:ascii="Times New Roman" w:hAnsi="Times New Roman" w:cs="Times New Roman"/>
      <w:kern w:val="2"/>
      <w:sz w:val="24"/>
    </w:rPr>
  </w:style>
  <w:style w:type="character" w:customStyle="1" w:styleId="130">
    <w:name w:val="Знак13"/>
    <w:qFormat/>
    <w:rPr>
      <w:kern w:val="2"/>
      <w:sz w:val="24"/>
      <w:lang w:val="ru-RU"/>
    </w:rPr>
  </w:style>
  <w:style w:type="character" w:customStyle="1" w:styleId="18">
    <w:name w:val="Основной шрифт абзаца1"/>
    <w:qFormat/>
  </w:style>
  <w:style w:type="character" w:customStyle="1" w:styleId="af2">
    <w:name w:val="Символ нумерации"/>
    <w:qFormat/>
  </w:style>
  <w:style w:type="character" w:customStyle="1" w:styleId="-">
    <w:name w:val="Интернет-ссылка"/>
    <w:rPr>
      <w:color w:val="000080"/>
      <w:u w:val="single"/>
    </w:rPr>
  </w:style>
  <w:style w:type="paragraph" w:customStyle="1" w:styleId="af3">
    <w:name w:val="Заголовок"/>
    <w:basedOn w:val="a0"/>
    <w:next w:val="a0"/>
    <w:qFormat/>
    <w:pPr>
      <w:overflowPunct w:val="0"/>
      <w:autoSpaceDE w:val="0"/>
      <w:spacing w:before="240" w:after="60"/>
      <w:jc w:val="center"/>
      <w:outlineLvl w:val="0"/>
    </w:pPr>
    <w:rPr>
      <w:rFonts w:ascii="Cambria" w:hAnsi="Cambria" w:cs="Cambria"/>
      <w:b/>
      <w:bCs/>
      <w:kern w:val="2"/>
      <w:sz w:val="32"/>
      <w:szCs w:val="32"/>
    </w:rPr>
  </w:style>
  <w:style w:type="paragraph" w:styleId="af4">
    <w:name w:val="Body Text"/>
    <w:basedOn w:val="a0"/>
    <w:pPr>
      <w:spacing w:line="360" w:lineRule="auto"/>
      <w:jc w:val="center"/>
    </w:pPr>
    <w:rPr>
      <w:rFonts w:ascii="Arial" w:hAnsi="Arial" w:cs="Arial"/>
      <w:b/>
      <w:bCs/>
      <w:sz w:val="28"/>
      <w:szCs w:val="28"/>
    </w:rPr>
  </w:style>
  <w:style w:type="paragraph" w:styleId="af5">
    <w:name w:val="List"/>
    <w:basedOn w:val="af4"/>
    <w:rPr>
      <w:rFonts w:cs="Mangal"/>
    </w:rPr>
  </w:style>
  <w:style w:type="paragraph" w:styleId="af6">
    <w:name w:val="caption"/>
    <w:basedOn w:val="a0"/>
    <w:qFormat/>
    <w:pPr>
      <w:suppressLineNumbers/>
      <w:spacing w:before="120" w:after="120"/>
    </w:pPr>
    <w:rPr>
      <w:rFonts w:cs="Mangal"/>
      <w:i/>
      <w:iCs/>
      <w:sz w:val="24"/>
      <w:szCs w:val="24"/>
    </w:rPr>
  </w:style>
  <w:style w:type="paragraph" w:styleId="af7">
    <w:name w:val="index heading"/>
    <w:basedOn w:val="a0"/>
    <w:qFormat/>
    <w:pPr>
      <w:suppressLineNumbers/>
    </w:pPr>
    <w:rPr>
      <w:rFonts w:cs="Mangal"/>
    </w:rPr>
  </w:style>
  <w:style w:type="paragraph" w:customStyle="1" w:styleId="140">
    <w:name w:val="Загл.14"/>
    <w:basedOn w:val="a0"/>
    <w:qFormat/>
    <w:pPr>
      <w:jc w:val="center"/>
    </w:pPr>
    <w:rPr>
      <w:b/>
      <w:bCs/>
      <w:sz w:val="28"/>
      <w:szCs w:val="28"/>
    </w:rPr>
  </w:style>
  <w:style w:type="paragraph" w:styleId="af8">
    <w:name w:val="Body Text Indent"/>
    <w:basedOn w:val="a0"/>
    <w:pPr>
      <w:spacing w:before="60"/>
      <w:ind w:firstLine="708"/>
      <w:jc w:val="both"/>
    </w:pPr>
    <w:rPr>
      <w:rFonts w:ascii="Arial" w:hAnsi="Arial" w:cs="Arial"/>
      <w:sz w:val="26"/>
      <w:szCs w:val="26"/>
    </w:rPr>
  </w:style>
  <w:style w:type="paragraph" w:styleId="27">
    <w:name w:val="Body Text Indent 2"/>
    <w:basedOn w:val="a0"/>
    <w:qFormat/>
    <w:pPr>
      <w:spacing w:line="288" w:lineRule="auto"/>
      <w:ind w:firstLine="709"/>
      <w:jc w:val="both"/>
    </w:pPr>
    <w:rPr>
      <w:rFonts w:ascii="Arial" w:hAnsi="Arial" w:cs="Arial"/>
      <w:sz w:val="26"/>
      <w:szCs w:val="26"/>
    </w:rPr>
  </w:style>
  <w:style w:type="paragraph" w:customStyle="1" w:styleId="af9">
    <w:name w:val="Колонтитул"/>
    <w:basedOn w:val="a0"/>
    <w:qFormat/>
    <w:pPr>
      <w:suppressLineNumbers/>
      <w:tabs>
        <w:tab w:val="center" w:pos="4819"/>
        <w:tab w:val="right" w:pos="9638"/>
      </w:tabs>
    </w:pPr>
  </w:style>
  <w:style w:type="paragraph" w:styleId="afa">
    <w:name w:val="header"/>
    <w:basedOn w:val="a0"/>
    <w:pPr>
      <w:tabs>
        <w:tab w:val="center" w:pos="4677"/>
        <w:tab w:val="right" w:pos="9355"/>
      </w:tabs>
    </w:pPr>
  </w:style>
  <w:style w:type="paragraph" w:styleId="28">
    <w:name w:val="Body Text 2"/>
    <w:basedOn w:val="a0"/>
    <w:qFormat/>
    <w:pPr>
      <w:jc w:val="center"/>
    </w:pPr>
    <w:rPr>
      <w:rFonts w:ascii="Arial" w:hAnsi="Arial" w:cs="Arial"/>
      <w:sz w:val="24"/>
      <w:szCs w:val="24"/>
    </w:rPr>
  </w:style>
  <w:style w:type="paragraph" w:styleId="33">
    <w:name w:val="Body Text 3"/>
    <w:basedOn w:val="a0"/>
    <w:qFormat/>
    <w:pPr>
      <w:jc w:val="center"/>
    </w:pPr>
    <w:rPr>
      <w:rFonts w:ascii="Arial" w:hAnsi="Arial" w:cs="Arial"/>
      <w:b/>
      <w:bCs/>
      <w:sz w:val="26"/>
      <w:szCs w:val="26"/>
    </w:rPr>
  </w:style>
  <w:style w:type="paragraph" w:styleId="afb">
    <w:name w:val="Plain Text"/>
    <w:basedOn w:val="a0"/>
    <w:qFormat/>
    <w:rPr>
      <w:rFonts w:ascii="Courier New" w:hAnsi="Courier New" w:cs="Courier New"/>
    </w:rPr>
  </w:style>
  <w:style w:type="paragraph" w:styleId="34">
    <w:name w:val="Body Text Indent 3"/>
    <w:basedOn w:val="a0"/>
    <w:qFormat/>
    <w:pPr>
      <w:spacing w:before="40"/>
      <w:ind w:firstLine="708"/>
      <w:jc w:val="both"/>
    </w:pPr>
    <w:rPr>
      <w:rFonts w:ascii="Arial" w:eastAsia="MS Mincho;ＭＳ 明朝" w:hAnsi="Arial" w:cs="Arial"/>
      <w:sz w:val="24"/>
      <w:szCs w:val="24"/>
    </w:rPr>
  </w:style>
  <w:style w:type="paragraph" w:customStyle="1" w:styleId="14-15">
    <w:name w:val="14-15"/>
    <w:basedOn w:val="a0"/>
    <w:qFormat/>
    <w:pPr>
      <w:spacing w:line="360" w:lineRule="auto"/>
      <w:ind w:firstLine="720"/>
      <w:jc w:val="both"/>
    </w:pPr>
    <w:rPr>
      <w:rFonts w:ascii="Times New Roman CYR" w:hAnsi="Times New Roman CYR" w:cs="Times New Roman CYR"/>
      <w:spacing w:val="4"/>
      <w:sz w:val="28"/>
      <w:szCs w:val="28"/>
    </w:rPr>
  </w:style>
  <w:style w:type="paragraph" w:styleId="afc">
    <w:name w:val="footer"/>
    <w:basedOn w:val="a0"/>
    <w:pPr>
      <w:tabs>
        <w:tab w:val="center" w:pos="4677"/>
        <w:tab w:val="right" w:pos="9355"/>
      </w:tabs>
    </w:pPr>
  </w:style>
  <w:style w:type="paragraph" w:customStyle="1" w:styleId="14-1">
    <w:name w:val="Текст14-1"/>
    <w:basedOn w:val="a0"/>
    <w:qFormat/>
    <w:pPr>
      <w:spacing w:line="360" w:lineRule="auto"/>
      <w:ind w:firstLine="720"/>
      <w:jc w:val="both"/>
    </w:pPr>
    <w:rPr>
      <w:sz w:val="28"/>
      <w:szCs w:val="28"/>
    </w:rPr>
  </w:style>
  <w:style w:type="paragraph" w:customStyle="1" w:styleId="19">
    <w:name w:val="Без интервала1"/>
    <w:qFormat/>
    <w:rPr>
      <w:rFonts w:ascii="Times New Roman" w:eastAsia="Times New Roman" w:hAnsi="Times New Roman" w:cs="Times New Roman"/>
      <w:sz w:val="20"/>
      <w:szCs w:val="20"/>
      <w:lang w:bidi="ar-SA"/>
    </w:rPr>
  </w:style>
  <w:style w:type="paragraph" w:styleId="afd">
    <w:name w:val="List Paragraph"/>
    <w:basedOn w:val="a0"/>
    <w:qFormat/>
    <w:pPr>
      <w:spacing w:after="200" w:line="276" w:lineRule="auto"/>
      <w:ind w:left="720"/>
      <w:contextualSpacing/>
    </w:pPr>
    <w:rPr>
      <w:rFonts w:ascii="Calibri" w:eastAsia="Calibri" w:hAnsi="Calibri" w:cs="Calibri"/>
      <w:sz w:val="22"/>
      <w:szCs w:val="22"/>
    </w:rPr>
  </w:style>
  <w:style w:type="paragraph" w:customStyle="1" w:styleId="ConsPlusNormal">
    <w:name w:val="ConsPlusNormal"/>
    <w:qFormat/>
    <w:pPr>
      <w:widowControl w:val="0"/>
      <w:autoSpaceDE w:val="0"/>
    </w:pPr>
    <w:rPr>
      <w:rFonts w:ascii="Calibri" w:eastAsia="Times New Roman" w:hAnsi="Calibri" w:cs="Calibri"/>
      <w:sz w:val="22"/>
      <w:szCs w:val="20"/>
      <w:lang w:bidi="ar-SA"/>
    </w:rPr>
  </w:style>
  <w:style w:type="paragraph" w:customStyle="1" w:styleId="Times12">
    <w:name w:val="Times12"/>
    <w:basedOn w:val="a0"/>
    <w:qFormat/>
    <w:pPr>
      <w:overflowPunct w:val="0"/>
      <w:autoSpaceDE w:val="0"/>
      <w:ind w:firstLine="709"/>
      <w:jc w:val="both"/>
    </w:pPr>
    <w:rPr>
      <w:sz w:val="24"/>
    </w:rPr>
  </w:style>
  <w:style w:type="paragraph" w:customStyle="1" w:styleId="ConsNormal">
    <w:name w:val="ConsNormal"/>
    <w:qFormat/>
    <w:pPr>
      <w:autoSpaceDE w:val="0"/>
      <w:ind w:firstLine="720"/>
    </w:pPr>
    <w:rPr>
      <w:rFonts w:ascii="Arial" w:eastAsia="Times New Roman" w:hAnsi="Arial" w:cs="Arial"/>
      <w:sz w:val="20"/>
      <w:szCs w:val="20"/>
      <w:lang w:bidi="ar-SA"/>
    </w:rPr>
  </w:style>
  <w:style w:type="paragraph" w:customStyle="1" w:styleId="ConsPlusTitle">
    <w:name w:val="ConsPlusTitle"/>
    <w:qFormat/>
    <w:pPr>
      <w:widowControl w:val="0"/>
      <w:autoSpaceDE w:val="0"/>
    </w:pPr>
    <w:rPr>
      <w:rFonts w:ascii="Arial" w:eastAsia="Times New Roman" w:hAnsi="Arial" w:cs="Arial"/>
      <w:b/>
      <w:bCs/>
      <w:sz w:val="20"/>
      <w:szCs w:val="20"/>
      <w:lang w:bidi="ar-SA"/>
    </w:rPr>
  </w:style>
  <w:style w:type="paragraph" w:styleId="afe">
    <w:name w:val="Balloon Text"/>
    <w:basedOn w:val="a0"/>
    <w:qFormat/>
    <w:rPr>
      <w:rFonts w:ascii="Tahoma" w:hAnsi="Tahoma" w:cs="Tahoma"/>
      <w:sz w:val="16"/>
      <w:szCs w:val="16"/>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bidi="ar-SA"/>
    </w:rPr>
  </w:style>
  <w:style w:type="paragraph" w:customStyle="1" w:styleId="ConsNonformat">
    <w:name w:val="ConsNonformat"/>
    <w:qFormat/>
    <w:pPr>
      <w:autoSpaceDE w:val="0"/>
    </w:pPr>
    <w:rPr>
      <w:rFonts w:ascii="Courier New" w:eastAsia="Times New Roman" w:hAnsi="Courier New" w:cs="Courier New"/>
      <w:sz w:val="20"/>
      <w:szCs w:val="20"/>
      <w:lang w:bidi="ar-SA"/>
    </w:rPr>
  </w:style>
  <w:style w:type="paragraph" w:customStyle="1" w:styleId="1a">
    <w:name w:val="Основной текст с отступом1"/>
    <w:basedOn w:val="a0"/>
    <w:qFormat/>
    <w:pPr>
      <w:autoSpaceDE w:val="0"/>
      <w:ind w:firstLine="567"/>
      <w:jc w:val="both"/>
    </w:pPr>
    <w:rPr>
      <w:sz w:val="24"/>
      <w:szCs w:val="24"/>
    </w:rPr>
  </w:style>
  <w:style w:type="paragraph" w:styleId="aff">
    <w:name w:val="footnote text"/>
    <w:basedOn w:val="a0"/>
    <w:rPr>
      <w:szCs w:val="24"/>
    </w:rPr>
  </w:style>
  <w:style w:type="paragraph" w:styleId="aff0">
    <w:name w:val="annotation text"/>
    <w:basedOn w:val="a0"/>
    <w:qFormat/>
  </w:style>
  <w:style w:type="paragraph" w:styleId="aff1">
    <w:name w:val="envelope address"/>
    <w:basedOn w:val="a0"/>
    <w:pPr>
      <w:overflowPunct w:val="0"/>
      <w:autoSpaceDE w:val="0"/>
      <w:spacing w:after="120"/>
      <w:ind w:left="2880"/>
    </w:pPr>
    <w:rPr>
      <w:rFonts w:ascii="Arial" w:hAnsi="Arial" w:cs="Arial"/>
      <w:kern w:val="2"/>
      <w:sz w:val="24"/>
      <w:szCs w:val="24"/>
    </w:rPr>
  </w:style>
  <w:style w:type="paragraph" w:styleId="aff2">
    <w:name w:val="Salutation"/>
    <w:basedOn w:val="a0"/>
    <w:next w:val="a0"/>
    <w:qFormat/>
    <w:pPr>
      <w:overflowPunct w:val="0"/>
      <w:autoSpaceDE w:val="0"/>
      <w:spacing w:after="120"/>
    </w:pPr>
    <w:rPr>
      <w:kern w:val="2"/>
      <w:sz w:val="24"/>
      <w:szCs w:val="24"/>
    </w:rPr>
  </w:style>
  <w:style w:type="paragraph" w:styleId="aff3">
    <w:name w:val="Date"/>
    <w:basedOn w:val="a0"/>
    <w:next w:val="a0"/>
    <w:qFormat/>
    <w:pPr>
      <w:overflowPunct w:val="0"/>
      <w:autoSpaceDE w:val="0"/>
      <w:spacing w:after="720"/>
      <w:ind w:left="4680"/>
    </w:pPr>
    <w:rPr>
      <w:rFonts w:ascii="Courier New" w:hAnsi="Courier New" w:cs="Courier New"/>
      <w:sz w:val="24"/>
      <w:szCs w:val="24"/>
    </w:rPr>
  </w:style>
  <w:style w:type="paragraph" w:styleId="aff4">
    <w:name w:val="Document Map"/>
    <w:basedOn w:val="a0"/>
    <w:qFormat/>
    <w:pPr>
      <w:shd w:val="clear" w:color="auto" w:fill="000080"/>
      <w:overflowPunct w:val="0"/>
      <w:autoSpaceDE w:val="0"/>
      <w:spacing w:after="120"/>
    </w:pPr>
    <w:rPr>
      <w:rFonts w:ascii="Tahoma" w:hAnsi="Tahoma" w:cs="Tahoma"/>
      <w:kern w:val="2"/>
      <w:sz w:val="24"/>
      <w:szCs w:val="24"/>
    </w:rPr>
  </w:style>
  <w:style w:type="paragraph" w:styleId="aff5">
    <w:name w:val="annotation subject"/>
    <w:basedOn w:val="aff0"/>
    <w:next w:val="aff0"/>
    <w:qFormat/>
    <w:rPr>
      <w:b/>
      <w:bCs/>
      <w:lang w:val="en-US"/>
    </w:rPr>
  </w:style>
  <w:style w:type="paragraph" w:styleId="aff6">
    <w:name w:val="No Spacing"/>
    <w:qFormat/>
    <w:rPr>
      <w:rFonts w:ascii="Calibri" w:eastAsia="Calibri" w:hAnsi="Calibri" w:cs="Calibri"/>
      <w:sz w:val="22"/>
      <w:szCs w:val="22"/>
      <w:lang w:bidi="ar-SA"/>
    </w:rPr>
  </w:style>
  <w:style w:type="paragraph" w:customStyle="1" w:styleId="ConsPlusCell">
    <w:name w:val="ConsPlusCell"/>
    <w:qFormat/>
    <w:pPr>
      <w:autoSpaceDE w:val="0"/>
    </w:pPr>
    <w:rPr>
      <w:rFonts w:ascii="Times New Roman" w:eastAsia="Times New Roman" w:hAnsi="Times New Roman" w:cs="Times New Roman"/>
      <w:lang w:bidi="ar-SA"/>
    </w:rPr>
  </w:style>
  <w:style w:type="paragraph" w:customStyle="1" w:styleId="Eiiey">
    <w:name w:val="Eiiey"/>
    <w:basedOn w:val="a0"/>
    <w:qFormat/>
    <w:pPr>
      <w:overflowPunct w:val="0"/>
      <w:autoSpaceDE w:val="0"/>
      <w:spacing w:before="240"/>
      <w:ind w:left="547" w:hanging="547"/>
    </w:pPr>
    <w:rPr>
      <w:rFonts w:ascii="Courier New" w:hAnsi="Courier New" w:cs="Courier New"/>
      <w:sz w:val="24"/>
      <w:szCs w:val="24"/>
    </w:rPr>
  </w:style>
  <w:style w:type="paragraph" w:customStyle="1" w:styleId="Iaaoiueaaan">
    <w:name w:val="Ia?aoiue aa?an"/>
    <w:basedOn w:val="aff1"/>
    <w:next w:val="aff3"/>
    <w:qFormat/>
    <w:pPr>
      <w:keepLines/>
      <w:spacing w:after="0"/>
      <w:ind w:left="4680"/>
    </w:pPr>
    <w:rPr>
      <w:rFonts w:ascii="Courier New" w:hAnsi="Courier New" w:cs="Courier New"/>
      <w:kern w:val="0"/>
    </w:rPr>
  </w:style>
  <w:style w:type="paragraph" w:customStyle="1" w:styleId="NoieaAieiaiea">
    <w:name w:val="No?iea Aieiaiea"/>
    <w:basedOn w:val="a0"/>
    <w:next w:val="aff2"/>
    <w:qFormat/>
    <w:pPr>
      <w:overflowPunct w:val="0"/>
      <w:autoSpaceDE w:val="0"/>
      <w:spacing w:before="240"/>
      <w:jc w:val="center"/>
    </w:pPr>
    <w:rPr>
      <w:rFonts w:ascii="Courier New" w:hAnsi="Courier New" w:cs="Courier New"/>
      <w:sz w:val="24"/>
      <w:szCs w:val="24"/>
    </w:rPr>
  </w:style>
  <w:style w:type="paragraph" w:customStyle="1" w:styleId="1b">
    <w:name w:val="Знак1 Знак Знак"/>
    <w:basedOn w:val="a0"/>
    <w:qFormat/>
    <w:pPr>
      <w:spacing w:before="100" w:after="100"/>
    </w:pPr>
    <w:rPr>
      <w:rFonts w:ascii="Tahoma" w:hAnsi="Tahoma" w:cs="Tahoma"/>
      <w:lang w:val="en-US"/>
    </w:rPr>
  </w:style>
  <w:style w:type="paragraph" w:customStyle="1" w:styleId="Times14">
    <w:name w:val="Times14"/>
    <w:basedOn w:val="a0"/>
    <w:qFormat/>
    <w:pPr>
      <w:autoSpaceDE w:val="0"/>
      <w:ind w:firstLine="851"/>
      <w:jc w:val="both"/>
    </w:pPr>
    <w:rPr>
      <w:sz w:val="28"/>
      <w:szCs w:val="28"/>
    </w:rPr>
  </w:style>
  <w:style w:type="paragraph" w:customStyle="1" w:styleId="ConsCell">
    <w:name w:val="ConsCell"/>
    <w:qFormat/>
    <w:pPr>
      <w:autoSpaceDE w:val="0"/>
    </w:pPr>
    <w:rPr>
      <w:rFonts w:ascii="Arial" w:eastAsia="Times New Roman" w:hAnsi="Arial" w:cs="Arial"/>
      <w:sz w:val="20"/>
      <w:szCs w:val="20"/>
      <w:lang w:bidi="ar-SA"/>
    </w:rPr>
  </w:style>
  <w:style w:type="paragraph" w:customStyle="1" w:styleId="Courier14">
    <w:name w:val="Courier14"/>
    <w:basedOn w:val="a0"/>
    <w:qFormat/>
    <w:pPr>
      <w:autoSpaceDE w:val="0"/>
      <w:ind w:firstLine="851"/>
      <w:jc w:val="both"/>
    </w:pPr>
    <w:rPr>
      <w:rFonts w:ascii="Courier New" w:hAnsi="Courier New" w:cs="Courier New"/>
      <w:sz w:val="28"/>
      <w:szCs w:val="28"/>
    </w:rPr>
  </w:style>
  <w:style w:type="paragraph" w:customStyle="1" w:styleId="aff7">
    <w:name w:val="МОН"/>
    <w:basedOn w:val="a0"/>
    <w:qFormat/>
    <w:pPr>
      <w:autoSpaceDE w:val="0"/>
      <w:spacing w:line="360" w:lineRule="auto"/>
      <w:ind w:firstLine="709"/>
      <w:jc w:val="both"/>
    </w:pPr>
    <w:rPr>
      <w:sz w:val="28"/>
      <w:szCs w:val="28"/>
    </w:rPr>
  </w:style>
  <w:style w:type="paragraph" w:customStyle="1" w:styleId="ConsPlusDocList">
    <w:name w:val="ConsPlusDocList"/>
    <w:qFormat/>
    <w:pPr>
      <w:widowControl w:val="0"/>
      <w:autoSpaceDE w:val="0"/>
    </w:pPr>
    <w:rPr>
      <w:rFonts w:ascii="Courier New" w:eastAsia="Times New Roman" w:hAnsi="Courier New" w:cs="Courier New"/>
      <w:sz w:val="20"/>
      <w:szCs w:val="20"/>
      <w:lang w:bidi="ar-SA"/>
    </w:rPr>
  </w:style>
  <w:style w:type="paragraph" w:customStyle="1" w:styleId="Heading">
    <w:name w:val="Heading"/>
    <w:qFormat/>
    <w:pPr>
      <w:widowControl w:val="0"/>
      <w:autoSpaceDE w:val="0"/>
    </w:pPr>
    <w:rPr>
      <w:rFonts w:ascii="Times New Roman" w:eastAsia="Times New Roman" w:hAnsi="Times New Roman" w:cs="Times New Roman"/>
      <w:b/>
      <w:bCs/>
      <w:sz w:val="28"/>
      <w:szCs w:val="28"/>
      <w:lang w:bidi="ar-SA"/>
    </w:rPr>
  </w:style>
  <w:style w:type="paragraph" w:customStyle="1" w:styleId="Oaenoaieoiaioa">
    <w:name w:val="Oaeno aieoiaioa"/>
    <w:basedOn w:val="a0"/>
    <w:qFormat/>
    <w:pPr>
      <w:ind w:firstLine="709"/>
      <w:jc w:val="both"/>
    </w:pPr>
    <w:rPr>
      <w:rFonts w:ascii="Times New Roman CYR" w:hAnsi="Times New Roman CYR" w:cs="Times New Roman CYR"/>
      <w:sz w:val="28"/>
      <w:szCs w:val="28"/>
    </w:rPr>
  </w:style>
  <w:style w:type="paragraph" w:customStyle="1" w:styleId="ConsTitle">
    <w:name w:val="ConsTitle"/>
    <w:qFormat/>
    <w:rPr>
      <w:rFonts w:ascii="Arial" w:eastAsia="Times New Roman" w:hAnsi="Arial" w:cs="Arial"/>
      <w:b/>
      <w:bCs/>
      <w:sz w:val="16"/>
      <w:szCs w:val="16"/>
      <w:lang w:bidi="ar-SA"/>
    </w:rPr>
  </w:style>
  <w:style w:type="paragraph" w:customStyle="1" w:styleId="14pt">
    <w:name w:val="Стиль 14 pt по центру"/>
    <w:basedOn w:val="a0"/>
    <w:qFormat/>
    <w:pPr>
      <w:overflowPunct w:val="0"/>
      <w:autoSpaceDE w:val="0"/>
      <w:spacing w:after="120"/>
      <w:jc w:val="center"/>
    </w:pPr>
    <w:rPr>
      <w:rFonts w:ascii="Times New Roman CYR" w:hAnsi="Times New Roman CYR" w:cs="Times New Roman CYR"/>
      <w:kern w:val="2"/>
      <w:sz w:val="28"/>
      <w:szCs w:val="28"/>
    </w:rPr>
  </w:style>
  <w:style w:type="paragraph" w:customStyle="1" w:styleId="150">
    <w:name w:val="Знак1 Знак Знак5"/>
    <w:basedOn w:val="a0"/>
    <w:qFormat/>
    <w:pPr>
      <w:spacing w:before="100" w:after="100"/>
    </w:pPr>
    <w:rPr>
      <w:rFonts w:ascii="Tahoma" w:hAnsi="Tahoma" w:cs="Tahoma"/>
      <w:lang w:val="en-US"/>
    </w:rPr>
  </w:style>
  <w:style w:type="paragraph" w:customStyle="1" w:styleId="aff8">
    <w:name w:val="Знак Знак Знак Знак Знак Знак Знак Знак Знак"/>
    <w:basedOn w:val="a0"/>
    <w:qFormat/>
    <w:pPr>
      <w:spacing w:before="100" w:after="100"/>
    </w:pPr>
    <w:rPr>
      <w:rFonts w:ascii="Tahoma" w:hAnsi="Tahoma" w:cs="Tahoma"/>
      <w:lang w:val="en-US"/>
    </w:rPr>
  </w:style>
  <w:style w:type="paragraph" w:customStyle="1" w:styleId="aff9">
    <w:name w:val="Знак Знак"/>
    <w:basedOn w:val="a0"/>
    <w:qFormat/>
    <w:pPr>
      <w:spacing w:before="100" w:after="100"/>
    </w:pPr>
    <w:rPr>
      <w:rFonts w:ascii="Tahoma" w:hAnsi="Tahoma" w:cs="Tahoma"/>
      <w:lang w:val="en-US"/>
    </w:rPr>
  </w:style>
  <w:style w:type="paragraph" w:customStyle="1" w:styleId="122">
    <w:name w:val="Знак1 Знак Знак2"/>
    <w:basedOn w:val="a0"/>
    <w:qFormat/>
    <w:pPr>
      <w:spacing w:before="100" w:after="100"/>
    </w:pPr>
    <w:rPr>
      <w:rFonts w:ascii="Tahoma" w:hAnsi="Tahoma" w:cs="Tahoma"/>
      <w:lang w:val="en-US"/>
    </w:rPr>
  </w:style>
  <w:style w:type="paragraph" w:customStyle="1" w:styleId="42">
    <w:name w:val="Знак Знак Знак Знак Знак Знак Знак Знак Знак4"/>
    <w:basedOn w:val="a0"/>
    <w:qFormat/>
    <w:pPr>
      <w:spacing w:before="100" w:after="100"/>
    </w:pPr>
    <w:rPr>
      <w:rFonts w:ascii="Tahoma" w:hAnsi="Tahoma" w:cs="Tahoma"/>
      <w:lang w:val="en-US"/>
    </w:rPr>
  </w:style>
  <w:style w:type="paragraph" w:customStyle="1" w:styleId="1c">
    <w:name w:val="Стиль1"/>
    <w:basedOn w:val="a0"/>
    <w:qFormat/>
    <w:pPr>
      <w:jc w:val="center"/>
    </w:pPr>
    <w:rPr>
      <w:b/>
      <w:bCs/>
      <w:sz w:val="28"/>
      <w:szCs w:val="28"/>
    </w:rPr>
  </w:style>
  <w:style w:type="paragraph" w:customStyle="1" w:styleId="29">
    <w:name w:val="Стиль2"/>
    <w:basedOn w:val="Times14"/>
    <w:qFormat/>
    <w:pPr>
      <w:autoSpaceDE/>
      <w:spacing w:before="100" w:after="100"/>
    </w:pPr>
  </w:style>
  <w:style w:type="paragraph" w:customStyle="1" w:styleId="111">
    <w:name w:val="Знак1 Знак Знак1"/>
    <w:basedOn w:val="a0"/>
    <w:qFormat/>
    <w:pPr>
      <w:spacing w:before="100" w:after="100"/>
    </w:pPr>
    <w:rPr>
      <w:rFonts w:ascii="Tahoma" w:hAnsi="Tahoma" w:cs="Tahoma"/>
      <w:lang w:val="en-US"/>
    </w:rPr>
  </w:style>
  <w:style w:type="paragraph" w:customStyle="1" w:styleId="1d">
    <w:name w:val="Знак Знак Знак Знак Знак Знак Знак Знак Знак1"/>
    <w:basedOn w:val="a0"/>
    <w:qFormat/>
    <w:pPr>
      <w:spacing w:before="100" w:after="100"/>
    </w:pPr>
    <w:rPr>
      <w:rFonts w:ascii="Tahoma" w:hAnsi="Tahoma" w:cs="Tahoma"/>
      <w:lang w:val="en-US"/>
    </w:rPr>
  </w:style>
  <w:style w:type="paragraph" w:customStyle="1" w:styleId="131">
    <w:name w:val="Знак1 Знак Знак3"/>
    <w:basedOn w:val="a0"/>
    <w:qFormat/>
    <w:pPr>
      <w:spacing w:before="100" w:after="100"/>
    </w:pPr>
    <w:rPr>
      <w:rFonts w:ascii="Tahoma" w:hAnsi="Tahoma" w:cs="Tahoma"/>
      <w:lang w:val="en-US"/>
    </w:rPr>
  </w:style>
  <w:style w:type="paragraph" w:customStyle="1" w:styleId="43">
    <w:name w:val="Знак Знак4"/>
    <w:basedOn w:val="a0"/>
    <w:qFormat/>
    <w:pPr>
      <w:spacing w:before="100" w:after="100"/>
    </w:pPr>
    <w:rPr>
      <w:rFonts w:ascii="Tahoma" w:hAnsi="Tahoma" w:cs="Tahoma"/>
      <w:lang w:val="en-US"/>
    </w:rPr>
  </w:style>
  <w:style w:type="paragraph" w:customStyle="1" w:styleId="2a">
    <w:name w:val="Знак Знак Знак Знак Знак Знак Знак Знак Знак2"/>
    <w:basedOn w:val="a0"/>
    <w:qFormat/>
    <w:pPr>
      <w:spacing w:before="100" w:after="100"/>
    </w:pPr>
    <w:rPr>
      <w:rFonts w:ascii="Tahoma" w:hAnsi="Tahoma" w:cs="Tahoma"/>
      <w:lang w:val="en-US"/>
    </w:rPr>
  </w:style>
  <w:style w:type="paragraph" w:customStyle="1" w:styleId="35">
    <w:name w:val="Знак Знак3"/>
    <w:basedOn w:val="a0"/>
    <w:qFormat/>
    <w:pPr>
      <w:spacing w:before="100" w:after="100"/>
    </w:pPr>
    <w:rPr>
      <w:rFonts w:ascii="Tahoma" w:hAnsi="Tahoma" w:cs="Tahoma"/>
      <w:lang w:val="en-US"/>
    </w:rPr>
  </w:style>
  <w:style w:type="paragraph" w:customStyle="1" w:styleId="141">
    <w:name w:val="Знак1 Знак Знак4"/>
    <w:basedOn w:val="a0"/>
    <w:qFormat/>
    <w:pPr>
      <w:spacing w:before="100" w:after="100"/>
    </w:pPr>
    <w:rPr>
      <w:rFonts w:ascii="Tahoma" w:hAnsi="Tahoma" w:cs="Tahoma"/>
      <w:lang w:val="en-US"/>
    </w:rPr>
  </w:style>
  <w:style w:type="paragraph" w:customStyle="1" w:styleId="36">
    <w:name w:val="Знак Знак Знак Знак Знак Знак Знак Знак Знак3"/>
    <w:basedOn w:val="a0"/>
    <w:qFormat/>
    <w:pPr>
      <w:spacing w:before="100" w:after="100"/>
    </w:pPr>
    <w:rPr>
      <w:rFonts w:ascii="Tahoma" w:hAnsi="Tahoma" w:cs="Tahoma"/>
      <w:lang w:val="en-US"/>
    </w:rPr>
  </w:style>
  <w:style w:type="paragraph" w:customStyle="1" w:styleId="2b">
    <w:name w:val="Знак Знак2"/>
    <w:basedOn w:val="a0"/>
    <w:qFormat/>
    <w:pPr>
      <w:spacing w:before="100" w:after="100"/>
    </w:pPr>
    <w:rPr>
      <w:rFonts w:ascii="Tahoma" w:hAnsi="Tahoma" w:cs="Tahoma"/>
      <w:lang w:val="en-US"/>
    </w:rPr>
  </w:style>
  <w:style w:type="paragraph" w:customStyle="1" w:styleId="160">
    <w:name w:val="Знак1 Знак Знак6"/>
    <w:basedOn w:val="a0"/>
    <w:qFormat/>
    <w:pPr>
      <w:spacing w:before="100" w:after="100"/>
    </w:pPr>
    <w:rPr>
      <w:rFonts w:ascii="Tahoma" w:hAnsi="Tahoma" w:cs="Tahoma"/>
      <w:lang w:val="en-US"/>
    </w:rPr>
  </w:style>
  <w:style w:type="paragraph" w:customStyle="1" w:styleId="52">
    <w:name w:val="Знак Знак Знак Знак Знак Знак Знак Знак Знак5"/>
    <w:basedOn w:val="a0"/>
    <w:qFormat/>
    <w:pPr>
      <w:spacing w:before="100" w:after="100"/>
    </w:pPr>
    <w:rPr>
      <w:rFonts w:ascii="Tahoma" w:hAnsi="Tahoma" w:cs="Tahoma"/>
      <w:lang w:val="en-US"/>
    </w:rPr>
  </w:style>
  <w:style w:type="paragraph" w:customStyle="1" w:styleId="53">
    <w:name w:val="Знак Знак5"/>
    <w:basedOn w:val="a0"/>
    <w:qFormat/>
    <w:pPr>
      <w:spacing w:before="100" w:after="100"/>
    </w:pPr>
    <w:rPr>
      <w:rFonts w:ascii="Tahoma" w:hAnsi="Tahoma" w:cs="Tahoma"/>
      <w:lang w:val="en-US"/>
    </w:rPr>
  </w:style>
  <w:style w:type="paragraph" w:customStyle="1" w:styleId="62">
    <w:name w:val="Знак Знак Знак Знак Знак Знак Знак Знак Знак6"/>
    <w:basedOn w:val="a0"/>
    <w:qFormat/>
    <w:pPr>
      <w:spacing w:before="100" w:after="100"/>
    </w:pPr>
    <w:rPr>
      <w:rFonts w:ascii="Tahoma" w:hAnsi="Tahoma" w:cs="Tahoma"/>
      <w:lang w:val="en-US"/>
    </w:rPr>
  </w:style>
  <w:style w:type="paragraph" w:customStyle="1" w:styleId="63">
    <w:name w:val="Знак Знак6"/>
    <w:basedOn w:val="a0"/>
    <w:qFormat/>
    <w:pPr>
      <w:spacing w:before="100" w:after="100"/>
    </w:pPr>
    <w:rPr>
      <w:rFonts w:ascii="Tahoma" w:hAnsi="Tahoma" w:cs="Tahoma"/>
      <w:lang w:val="en-US"/>
    </w:rPr>
  </w:style>
  <w:style w:type="paragraph" w:customStyle="1" w:styleId="71">
    <w:name w:val="Знак Знак Знак Знак Знак Знак Знак Знак Знак7"/>
    <w:basedOn w:val="a0"/>
    <w:qFormat/>
    <w:pPr>
      <w:spacing w:before="100" w:after="100"/>
    </w:pPr>
    <w:rPr>
      <w:rFonts w:ascii="Tahoma" w:hAnsi="Tahoma" w:cs="Tahoma"/>
      <w:lang w:val="en-US"/>
    </w:rPr>
  </w:style>
  <w:style w:type="paragraph" w:customStyle="1" w:styleId="170">
    <w:name w:val="Знак1 Знак Знак7"/>
    <w:basedOn w:val="a0"/>
    <w:qFormat/>
    <w:pPr>
      <w:spacing w:before="100" w:after="100"/>
    </w:pPr>
    <w:rPr>
      <w:rFonts w:ascii="Tahoma" w:hAnsi="Tahoma" w:cs="Tahoma"/>
      <w:lang w:val="en-US"/>
    </w:rPr>
  </w:style>
  <w:style w:type="paragraph" w:customStyle="1" w:styleId="81">
    <w:name w:val="Знак Знак Знак Знак Знак Знак Знак Знак Знак8"/>
    <w:basedOn w:val="a0"/>
    <w:qFormat/>
    <w:pPr>
      <w:spacing w:before="100" w:after="100"/>
    </w:pPr>
    <w:rPr>
      <w:rFonts w:ascii="Tahoma" w:hAnsi="Tahoma" w:cs="Tahoma"/>
      <w:lang w:val="en-US"/>
    </w:rPr>
  </w:style>
  <w:style w:type="paragraph" w:customStyle="1" w:styleId="xl65">
    <w:name w:val="xl65"/>
    <w:basedOn w:val="a0"/>
    <w:qFormat/>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4"/>
      <w:szCs w:val="24"/>
    </w:rPr>
  </w:style>
  <w:style w:type="paragraph" w:customStyle="1" w:styleId="xl66">
    <w:name w:val="xl66"/>
    <w:basedOn w:val="a0"/>
    <w:qFormat/>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24"/>
      <w:szCs w:val="24"/>
    </w:rPr>
  </w:style>
  <w:style w:type="paragraph" w:customStyle="1" w:styleId="xl67">
    <w:name w:val="xl67"/>
    <w:basedOn w:val="a0"/>
    <w:qFormat/>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4"/>
      <w:szCs w:val="24"/>
    </w:rPr>
  </w:style>
  <w:style w:type="paragraph" w:customStyle="1" w:styleId="xl68">
    <w:name w:val="xl68"/>
    <w:basedOn w:val="a0"/>
    <w:qFormat/>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4"/>
      <w:szCs w:val="24"/>
    </w:rPr>
  </w:style>
  <w:style w:type="paragraph" w:customStyle="1" w:styleId="xl69">
    <w:name w:val="xl69"/>
    <w:basedOn w:val="a0"/>
    <w:qFormat/>
    <w:pPr>
      <w:pBdr>
        <w:top w:val="single" w:sz="4" w:space="0" w:color="000000"/>
        <w:left w:val="single" w:sz="4" w:space="0" w:color="000000"/>
        <w:bottom w:val="single" w:sz="4" w:space="0" w:color="000000"/>
        <w:right w:val="single" w:sz="4" w:space="0" w:color="000000"/>
      </w:pBdr>
      <w:spacing w:before="100" w:after="100"/>
    </w:pPr>
    <w:rPr>
      <w:rFonts w:ascii="Arial" w:hAnsi="Arial" w:cs="Arial"/>
      <w:b/>
      <w:bCs/>
      <w:sz w:val="24"/>
      <w:szCs w:val="24"/>
    </w:rPr>
  </w:style>
  <w:style w:type="paragraph" w:customStyle="1" w:styleId="xl70">
    <w:name w:val="xl70"/>
    <w:basedOn w:val="a0"/>
    <w:qFormat/>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71">
    <w:name w:val="xl71"/>
    <w:basedOn w:val="a0"/>
    <w:qFormat/>
    <w:pPr>
      <w:pBdr>
        <w:top w:val="single" w:sz="4" w:space="0" w:color="000000"/>
        <w:left w:val="single" w:sz="4" w:space="0" w:color="000000"/>
        <w:bottom w:val="single" w:sz="4" w:space="0" w:color="000000"/>
        <w:right w:val="single" w:sz="4" w:space="0" w:color="000000"/>
      </w:pBdr>
      <w:spacing w:before="100" w:after="100"/>
      <w:jc w:val="center"/>
    </w:pPr>
    <w:rPr>
      <w:sz w:val="24"/>
      <w:szCs w:val="24"/>
    </w:rPr>
  </w:style>
  <w:style w:type="paragraph" w:customStyle="1" w:styleId="xl72">
    <w:name w:val="xl72"/>
    <w:basedOn w:val="a0"/>
    <w:qFormat/>
    <w:pPr>
      <w:pBdr>
        <w:top w:val="single" w:sz="4" w:space="0" w:color="000000"/>
        <w:left w:val="single" w:sz="4" w:space="0" w:color="000000"/>
        <w:bottom w:val="single" w:sz="4" w:space="0" w:color="000000"/>
        <w:right w:val="single" w:sz="4" w:space="0" w:color="000000"/>
      </w:pBdr>
      <w:spacing w:before="100" w:after="100"/>
    </w:pPr>
    <w:rPr>
      <w:b/>
      <w:bCs/>
      <w:sz w:val="24"/>
      <w:szCs w:val="24"/>
    </w:rPr>
  </w:style>
  <w:style w:type="paragraph" w:customStyle="1" w:styleId="xl73">
    <w:name w:val="xl73"/>
    <w:basedOn w:val="a0"/>
    <w:qFormat/>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rPr>
  </w:style>
  <w:style w:type="paragraph" w:customStyle="1" w:styleId="xl74">
    <w:name w:val="xl74"/>
    <w:basedOn w:val="a0"/>
    <w:qFormat/>
    <w:pPr>
      <w:pBdr>
        <w:top w:val="single" w:sz="4" w:space="0" w:color="000000"/>
        <w:left w:val="single" w:sz="4" w:space="0" w:color="000000"/>
        <w:bottom w:val="single" w:sz="4" w:space="0" w:color="000000"/>
        <w:right w:val="single" w:sz="4" w:space="0" w:color="000000"/>
      </w:pBdr>
      <w:spacing w:before="100" w:after="100"/>
      <w:jc w:val="center"/>
    </w:pPr>
    <w:rPr>
      <w:sz w:val="24"/>
      <w:szCs w:val="24"/>
    </w:rPr>
  </w:style>
  <w:style w:type="paragraph" w:customStyle="1" w:styleId="xl75">
    <w:name w:val="xl75"/>
    <w:basedOn w:val="a0"/>
    <w:qFormat/>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76">
    <w:name w:val="xl76"/>
    <w:basedOn w:val="a0"/>
    <w:qFormat/>
    <w:pPr>
      <w:pBdr>
        <w:left w:val="single" w:sz="4" w:space="0" w:color="000000"/>
        <w:bottom w:val="single" w:sz="4" w:space="0" w:color="000000"/>
        <w:right w:val="single" w:sz="4" w:space="0" w:color="000000"/>
      </w:pBdr>
      <w:spacing w:before="100" w:after="100"/>
      <w:jc w:val="center"/>
    </w:pPr>
    <w:rPr>
      <w:b/>
      <w:bCs/>
      <w:sz w:val="24"/>
      <w:szCs w:val="24"/>
    </w:rPr>
  </w:style>
  <w:style w:type="paragraph" w:customStyle="1" w:styleId="xl77">
    <w:name w:val="xl77"/>
    <w:basedOn w:val="a0"/>
    <w:qFormat/>
    <w:pPr>
      <w:spacing w:before="100" w:after="100"/>
    </w:pPr>
    <w:rPr>
      <w:b/>
      <w:bCs/>
      <w:sz w:val="24"/>
      <w:szCs w:val="24"/>
    </w:rPr>
  </w:style>
  <w:style w:type="paragraph" w:customStyle="1" w:styleId="xl78">
    <w:name w:val="xl78"/>
    <w:basedOn w:val="a0"/>
    <w:qFormat/>
    <w:pPr>
      <w:pBdr>
        <w:left w:val="single" w:sz="4" w:space="0" w:color="000000"/>
        <w:bottom w:val="single" w:sz="4" w:space="0" w:color="000000"/>
        <w:right w:val="single" w:sz="4" w:space="0" w:color="000000"/>
      </w:pBdr>
      <w:spacing w:before="100" w:after="100"/>
      <w:jc w:val="center"/>
    </w:pPr>
    <w:rPr>
      <w:rFonts w:ascii="Arial" w:hAnsi="Arial" w:cs="Arial"/>
      <w:sz w:val="24"/>
      <w:szCs w:val="24"/>
    </w:rPr>
  </w:style>
  <w:style w:type="paragraph" w:customStyle="1" w:styleId="xl79">
    <w:name w:val="xl79"/>
    <w:basedOn w:val="a0"/>
    <w:qFormat/>
    <w:pPr>
      <w:pBdr>
        <w:left w:val="single" w:sz="4" w:space="0" w:color="000000"/>
        <w:bottom w:val="single" w:sz="4" w:space="0" w:color="000000"/>
        <w:right w:val="single" w:sz="4" w:space="0" w:color="000000"/>
      </w:pBdr>
      <w:spacing w:before="100" w:after="100"/>
    </w:pPr>
    <w:rPr>
      <w:b/>
      <w:bCs/>
      <w:sz w:val="24"/>
      <w:szCs w:val="24"/>
    </w:rPr>
  </w:style>
  <w:style w:type="paragraph" w:customStyle="1" w:styleId="xl80">
    <w:name w:val="xl80"/>
    <w:basedOn w:val="a0"/>
    <w:qFormat/>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81">
    <w:name w:val="xl81"/>
    <w:basedOn w:val="a0"/>
    <w:qFormat/>
    <w:pPr>
      <w:pBdr>
        <w:top w:val="single" w:sz="4" w:space="0" w:color="000000"/>
        <w:left w:val="single" w:sz="4" w:space="0" w:color="000000"/>
        <w:bottom w:val="single" w:sz="4" w:space="0" w:color="000000"/>
        <w:right w:val="single" w:sz="4" w:space="0" w:color="000000"/>
      </w:pBdr>
      <w:spacing w:before="100" w:after="100"/>
    </w:pPr>
    <w:rPr>
      <w:b/>
      <w:bCs/>
      <w:sz w:val="24"/>
      <w:szCs w:val="24"/>
    </w:rPr>
  </w:style>
  <w:style w:type="paragraph" w:customStyle="1" w:styleId="xl82">
    <w:name w:val="xl82"/>
    <w:basedOn w:val="a0"/>
    <w:qFormat/>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4"/>
      <w:szCs w:val="24"/>
    </w:rPr>
  </w:style>
  <w:style w:type="paragraph" w:customStyle="1" w:styleId="xl83">
    <w:name w:val="xl83"/>
    <w:basedOn w:val="a0"/>
    <w:qFormat/>
    <w:pPr>
      <w:spacing w:before="100" w:after="100"/>
    </w:pPr>
    <w:rPr>
      <w:rFonts w:ascii="Arial" w:hAnsi="Arial" w:cs="Arial"/>
      <w:sz w:val="24"/>
      <w:szCs w:val="24"/>
    </w:rPr>
  </w:style>
  <w:style w:type="paragraph" w:customStyle="1" w:styleId="xl84">
    <w:name w:val="xl84"/>
    <w:basedOn w:val="a0"/>
    <w:qFormat/>
    <w:pPr>
      <w:spacing w:before="100" w:after="100"/>
    </w:pPr>
    <w:rPr>
      <w:rFonts w:ascii="Arial" w:hAnsi="Arial" w:cs="Arial"/>
      <w:b/>
      <w:bCs/>
      <w:sz w:val="24"/>
      <w:szCs w:val="24"/>
    </w:rPr>
  </w:style>
  <w:style w:type="paragraph" w:customStyle="1" w:styleId="xl85">
    <w:name w:val="xl85"/>
    <w:basedOn w:val="a0"/>
    <w:qFormat/>
    <w:pPr>
      <w:pBdr>
        <w:left w:val="single" w:sz="4" w:space="0" w:color="000000"/>
        <w:bottom w:val="single" w:sz="4" w:space="0" w:color="000000"/>
        <w:right w:val="single" w:sz="4" w:space="0" w:color="000000"/>
      </w:pBdr>
      <w:spacing w:before="100" w:after="100"/>
    </w:pPr>
    <w:rPr>
      <w:sz w:val="24"/>
      <w:szCs w:val="24"/>
    </w:rPr>
  </w:style>
  <w:style w:type="paragraph" w:customStyle="1" w:styleId="xl86">
    <w:name w:val="xl86"/>
    <w:basedOn w:val="a0"/>
    <w:qFormat/>
    <w:pPr>
      <w:pBdr>
        <w:top w:val="single" w:sz="4" w:space="0" w:color="000000"/>
        <w:left w:val="single" w:sz="4" w:space="0" w:color="000000"/>
        <w:bottom w:val="single" w:sz="4" w:space="0" w:color="000000"/>
        <w:right w:val="single" w:sz="4" w:space="0" w:color="000000"/>
      </w:pBdr>
      <w:spacing w:before="100" w:after="100"/>
      <w:jc w:val="center"/>
    </w:pPr>
    <w:rPr>
      <w:sz w:val="24"/>
      <w:szCs w:val="24"/>
    </w:rPr>
  </w:style>
  <w:style w:type="paragraph" w:customStyle="1" w:styleId="xl87">
    <w:name w:val="xl87"/>
    <w:basedOn w:val="a0"/>
    <w:qFormat/>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4"/>
      <w:szCs w:val="24"/>
    </w:rPr>
  </w:style>
  <w:style w:type="paragraph" w:customStyle="1" w:styleId="xl88">
    <w:name w:val="xl88"/>
    <w:basedOn w:val="a0"/>
    <w:qFormat/>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4"/>
      <w:szCs w:val="24"/>
    </w:rPr>
  </w:style>
  <w:style w:type="paragraph" w:customStyle="1" w:styleId="xl89">
    <w:name w:val="xl89"/>
    <w:basedOn w:val="a0"/>
    <w:qFormat/>
    <w:pPr>
      <w:pBdr>
        <w:top w:val="single" w:sz="4" w:space="0" w:color="000000"/>
        <w:bottom w:val="single" w:sz="4" w:space="0" w:color="000000"/>
        <w:right w:val="single" w:sz="4" w:space="0" w:color="000000"/>
      </w:pBdr>
      <w:spacing w:before="100" w:after="100"/>
    </w:pPr>
    <w:rPr>
      <w:sz w:val="24"/>
      <w:szCs w:val="24"/>
    </w:rPr>
  </w:style>
  <w:style w:type="paragraph" w:customStyle="1" w:styleId="xl90">
    <w:name w:val="xl90"/>
    <w:basedOn w:val="a0"/>
    <w:qFormat/>
    <w:pPr>
      <w:pBdr>
        <w:top w:val="single" w:sz="4" w:space="0" w:color="000000"/>
        <w:left w:val="single" w:sz="4" w:space="0" w:color="000000"/>
        <w:bottom w:val="single" w:sz="4" w:space="0" w:color="000000"/>
        <w:right w:val="single" w:sz="4" w:space="0" w:color="000000"/>
      </w:pBdr>
      <w:spacing w:before="100" w:after="100"/>
      <w:jc w:val="right"/>
    </w:pPr>
    <w:rPr>
      <w:b/>
      <w:bCs/>
      <w:sz w:val="24"/>
      <w:szCs w:val="24"/>
    </w:rPr>
  </w:style>
  <w:style w:type="paragraph" w:customStyle="1" w:styleId="xl91">
    <w:name w:val="xl91"/>
    <w:basedOn w:val="a0"/>
    <w:qFormat/>
    <w:pPr>
      <w:pBdr>
        <w:top w:val="single" w:sz="4" w:space="0" w:color="000000"/>
        <w:left w:val="single" w:sz="4" w:space="0" w:color="000000"/>
        <w:bottom w:val="single" w:sz="4" w:space="0" w:color="000000"/>
        <w:right w:val="single" w:sz="4" w:space="0" w:color="000000"/>
      </w:pBdr>
      <w:spacing w:before="100" w:after="100"/>
      <w:jc w:val="right"/>
    </w:pPr>
    <w:rPr>
      <w:sz w:val="24"/>
      <w:szCs w:val="24"/>
    </w:rPr>
  </w:style>
  <w:style w:type="paragraph" w:customStyle="1" w:styleId="xl92">
    <w:name w:val="xl92"/>
    <w:basedOn w:val="a0"/>
    <w:qFormat/>
    <w:pPr>
      <w:pBdr>
        <w:left w:val="single" w:sz="4" w:space="0" w:color="000000"/>
        <w:bottom w:val="single" w:sz="4" w:space="0" w:color="000000"/>
        <w:right w:val="single" w:sz="4" w:space="0" w:color="000000"/>
      </w:pBdr>
      <w:spacing w:before="100" w:after="100"/>
      <w:jc w:val="right"/>
    </w:pPr>
    <w:rPr>
      <w:sz w:val="24"/>
      <w:szCs w:val="24"/>
    </w:rPr>
  </w:style>
  <w:style w:type="paragraph" w:customStyle="1" w:styleId="xl93">
    <w:name w:val="xl93"/>
    <w:basedOn w:val="a0"/>
    <w:qFormat/>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24"/>
      <w:szCs w:val="24"/>
    </w:rPr>
  </w:style>
  <w:style w:type="paragraph" w:customStyle="1" w:styleId="xl94">
    <w:name w:val="xl94"/>
    <w:basedOn w:val="a0"/>
    <w:qFormat/>
    <w:pPr>
      <w:spacing w:before="100" w:after="100"/>
    </w:pPr>
    <w:rPr>
      <w:rFonts w:ascii="Arial" w:hAnsi="Arial" w:cs="Arial"/>
      <w:color w:val="FF0000"/>
      <w:sz w:val="24"/>
      <w:szCs w:val="24"/>
    </w:rPr>
  </w:style>
  <w:style w:type="paragraph" w:customStyle="1" w:styleId="xl95">
    <w:name w:val="xl95"/>
    <w:basedOn w:val="a0"/>
    <w:qFormat/>
    <w:pPr>
      <w:pBdr>
        <w:top w:val="single" w:sz="4" w:space="0" w:color="000000"/>
        <w:bottom w:val="single" w:sz="4" w:space="0" w:color="000000"/>
        <w:right w:val="single" w:sz="4" w:space="0" w:color="000000"/>
      </w:pBdr>
      <w:spacing w:before="100" w:after="100"/>
      <w:jc w:val="right"/>
    </w:pPr>
    <w:rPr>
      <w:sz w:val="24"/>
      <w:szCs w:val="24"/>
    </w:rPr>
  </w:style>
  <w:style w:type="paragraph" w:customStyle="1" w:styleId="xl96">
    <w:name w:val="xl96"/>
    <w:basedOn w:val="a0"/>
    <w:qFormat/>
    <w:pPr>
      <w:spacing w:before="100" w:after="100"/>
    </w:pPr>
    <w:rPr>
      <w:color w:val="0000FF"/>
      <w:sz w:val="24"/>
      <w:szCs w:val="24"/>
    </w:rPr>
  </w:style>
  <w:style w:type="paragraph" w:customStyle="1" w:styleId="xl97">
    <w:name w:val="xl97"/>
    <w:basedOn w:val="a0"/>
    <w:qFormat/>
    <w:pPr>
      <w:spacing w:before="100" w:after="100"/>
    </w:pPr>
    <w:rPr>
      <w:rFonts w:ascii="Arial" w:hAnsi="Arial" w:cs="Arial"/>
      <w:color w:val="0000FF"/>
      <w:sz w:val="24"/>
      <w:szCs w:val="24"/>
    </w:rPr>
  </w:style>
  <w:style w:type="paragraph" w:customStyle="1" w:styleId="xl98">
    <w:name w:val="xl98"/>
    <w:basedOn w:val="a0"/>
    <w:qFormat/>
    <w:pPr>
      <w:spacing w:before="100" w:after="100"/>
    </w:pPr>
    <w:rPr>
      <w:b/>
      <w:bCs/>
      <w:color w:val="0000FF"/>
      <w:sz w:val="24"/>
      <w:szCs w:val="24"/>
    </w:rPr>
  </w:style>
  <w:style w:type="paragraph" w:customStyle="1" w:styleId="xl99">
    <w:name w:val="xl99"/>
    <w:basedOn w:val="a0"/>
    <w:qFormat/>
    <w:pPr>
      <w:spacing w:before="100" w:after="100"/>
    </w:pPr>
    <w:rPr>
      <w:rFonts w:ascii="Arial" w:hAnsi="Arial" w:cs="Arial"/>
      <w:b/>
      <w:bCs/>
      <w:color w:val="0000FF"/>
      <w:sz w:val="24"/>
      <w:szCs w:val="24"/>
    </w:rPr>
  </w:style>
  <w:style w:type="paragraph" w:customStyle="1" w:styleId="xl100">
    <w:name w:val="xl100"/>
    <w:basedOn w:val="a0"/>
    <w:qFormat/>
    <w:pPr>
      <w:spacing w:before="100" w:after="100"/>
    </w:pPr>
    <w:rPr>
      <w:b/>
      <w:bCs/>
      <w:color w:val="FF0000"/>
      <w:sz w:val="24"/>
      <w:szCs w:val="24"/>
    </w:rPr>
  </w:style>
  <w:style w:type="paragraph" w:customStyle="1" w:styleId="xl101">
    <w:name w:val="xl101"/>
    <w:basedOn w:val="a0"/>
    <w:qFormat/>
    <w:pPr>
      <w:spacing w:before="100" w:after="100"/>
    </w:pPr>
    <w:rPr>
      <w:color w:val="FF0000"/>
      <w:sz w:val="24"/>
      <w:szCs w:val="24"/>
    </w:rPr>
  </w:style>
  <w:style w:type="paragraph" w:customStyle="1" w:styleId="xl102">
    <w:name w:val="xl102"/>
    <w:basedOn w:val="a0"/>
    <w:qFormat/>
    <w:pPr>
      <w:spacing w:before="100" w:after="100"/>
    </w:pPr>
    <w:rPr>
      <w:color w:val="800000"/>
      <w:sz w:val="24"/>
      <w:szCs w:val="24"/>
    </w:rPr>
  </w:style>
  <w:style w:type="paragraph" w:customStyle="1" w:styleId="xl103">
    <w:name w:val="xl103"/>
    <w:basedOn w:val="a0"/>
    <w:qFormat/>
    <w:pPr>
      <w:pBdr>
        <w:left w:val="single" w:sz="4" w:space="0" w:color="000000"/>
        <w:bottom w:val="single" w:sz="4" w:space="0" w:color="000000"/>
        <w:right w:val="single" w:sz="4" w:space="0" w:color="000000"/>
      </w:pBdr>
      <w:spacing w:before="100" w:after="100"/>
    </w:pPr>
    <w:rPr>
      <w:rFonts w:ascii="Arial" w:hAnsi="Arial" w:cs="Arial"/>
      <w:b/>
      <w:bCs/>
      <w:sz w:val="24"/>
      <w:szCs w:val="24"/>
    </w:rPr>
  </w:style>
  <w:style w:type="paragraph" w:customStyle="1" w:styleId="xl104">
    <w:name w:val="xl104"/>
    <w:basedOn w:val="a0"/>
    <w:qFormat/>
    <w:pPr>
      <w:pBdr>
        <w:left w:val="single" w:sz="4" w:space="0" w:color="000000"/>
        <w:bottom w:val="single" w:sz="4" w:space="0" w:color="000000"/>
        <w:right w:val="single" w:sz="4" w:space="0" w:color="000000"/>
      </w:pBdr>
      <w:spacing w:before="100" w:after="100"/>
      <w:jc w:val="center"/>
    </w:pPr>
    <w:rPr>
      <w:rFonts w:ascii="Arial" w:hAnsi="Arial" w:cs="Arial"/>
      <w:b/>
      <w:bCs/>
      <w:sz w:val="24"/>
      <w:szCs w:val="24"/>
    </w:rPr>
  </w:style>
  <w:style w:type="paragraph" w:customStyle="1" w:styleId="xl105">
    <w:name w:val="xl105"/>
    <w:basedOn w:val="a0"/>
    <w:qFormat/>
    <w:pPr>
      <w:pBdr>
        <w:top w:val="single" w:sz="4" w:space="0" w:color="000000"/>
        <w:left w:val="single" w:sz="4" w:space="0" w:color="000000"/>
        <w:bottom w:val="single" w:sz="4" w:space="0" w:color="000000"/>
        <w:right w:val="single" w:sz="4" w:space="0" w:color="000000"/>
      </w:pBdr>
      <w:spacing w:before="100" w:after="100"/>
    </w:pPr>
    <w:rPr>
      <w:b/>
      <w:bCs/>
      <w:sz w:val="24"/>
      <w:szCs w:val="24"/>
    </w:rPr>
  </w:style>
  <w:style w:type="paragraph" w:customStyle="1" w:styleId="xl106">
    <w:name w:val="xl106"/>
    <w:basedOn w:val="a0"/>
    <w:qFormat/>
    <w:pPr>
      <w:pBdr>
        <w:left w:val="single" w:sz="4" w:space="0" w:color="000000"/>
        <w:bottom w:val="single" w:sz="4" w:space="0" w:color="000000"/>
        <w:right w:val="single" w:sz="4" w:space="0" w:color="000000"/>
      </w:pBdr>
      <w:spacing w:before="100" w:after="100"/>
      <w:jc w:val="right"/>
    </w:pPr>
    <w:rPr>
      <w:b/>
      <w:bCs/>
      <w:sz w:val="24"/>
      <w:szCs w:val="24"/>
    </w:rPr>
  </w:style>
  <w:style w:type="paragraph" w:customStyle="1" w:styleId="xl107">
    <w:name w:val="xl107"/>
    <w:basedOn w:val="a0"/>
    <w:qFormat/>
    <w:pPr>
      <w:pBdr>
        <w:top w:val="single" w:sz="4" w:space="0" w:color="000000"/>
        <w:left w:val="single" w:sz="4" w:space="0" w:color="000000"/>
        <w:bottom w:val="single" w:sz="4" w:space="0" w:color="000000"/>
        <w:right w:val="single" w:sz="4" w:space="0" w:color="000000"/>
      </w:pBdr>
      <w:spacing w:before="100" w:after="100"/>
    </w:pPr>
    <w:rPr>
      <w:sz w:val="24"/>
      <w:szCs w:val="24"/>
    </w:rPr>
  </w:style>
  <w:style w:type="paragraph" w:customStyle="1" w:styleId="xl108">
    <w:name w:val="xl108"/>
    <w:basedOn w:val="a0"/>
    <w:qFormat/>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22"/>
      <w:szCs w:val="22"/>
    </w:rPr>
  </w:style>
  <w:style w:type="paragraph" w:customStyle="1" w:styleId="xl109">
    <w:name w:val="xl109"/>
    <w:basedOn w:val="a0"/>
    <w:qFormat/>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24"/>
      <w:szCs w:val="24"/>
    </w:rPr>
  </w:style>
  <w:style w:type="paragraph" w:customStyle="1" w:styleId="xl110">
    <w:name w:val="xl110"/>
    <w:basedOn w:val="a0"/>
    <w:qFormat/>
    <w:pPr>
      <w:pBdr>
        <w:top w:val="single" w:sz="4" w:space="0" w:color="000000"/>
        <w:left w:val="single" w:sz="4" w:space="0" w:color="000000"/>
        <w:bottom w:val="single" w:sz="4" w:space="0" w:color="000000"/>
        <w:right w:val="single" w:sz="4" w:space="0" w:color="000000"/>
      </w:pBdr>
      <w:spacing w:before="100" w:after="100"/>
      <w:jc w:val="center"/>
    </w:pPr>
    <w:rPr>
      <w:rFonts w:ascii="Times New Roman CYR" w:hAnsi="Times New Roman CYR" w:cs="Times New Roman CYR"/>
      <w:b/>
      <w:bCs/>
      <w:sz w:val="28"/>
      <w:szCs w:val="28"/>
    </w:rPr>
  </w:style>
  <w:style w:type="paragraph" w:customStyle="1" w:styleId="xl111">
    <w:name w:val="xl111"/>
    <w:basedOn w:val="a0"/>
    <w:qFormat/>
    <w:pPr>
      <w:pBdr>
        <w:top w:val="single" w:sz="4" w:space="0" w:color="000000"/>
        <w:left w:val="single" w:sz="4" w:space="0" w:color="000000"/>
        <w:right w:val="single" w:sz="4" w:space="0" w:color="000000"/>
      </w:pBdr>
      <w:spacing w:before="100" w:after="100"/>
      <w:jc w:val="center"/>
    </w:pPr>
    <w:rPr>
      <w:b/>
      <w:bCs/>
      <w:sz w:val="24"/>
      <w:szCs w:val="24"/>
    </w:rPr>
  </w:style>
  <w:style w:type="paragraph" w:customStyle="1" w:styleId="xl112">
    <w:name w:val="xl112"/>
    <w:basedOn w:val="a0"/>
    <w:qFormat/>
    <w:pPr>
      <w:pBdr>
        <w:left w:val="single" w:sz="4" w:space="0" w:color="000000"/>
        <w:right w:val="single" w:sz="4" w:space="0" w:color="000000"/>
      </w:pBdr>
      <w:spacing w:before="100" w:after="100"/>
      <w:jc w:val="center"/>
    </w:pPr>
    <w:rPr>
      <w:b/>
      <w:bCs/>
      <w:sz w:val="24"/>
      <w:szCs w:val="24"/>
    </w:rPr>
  </w:style>
  <w:style w:type="paragraph" w:customStyle="1" w:styleId="xl113">
    <w:name w:val="xl113"/>
    <w:basedOn w:val="a0"/>
    <w:qFormat/>
    <w:pPr>
      <w:pBdr>
        <w:left w:val="single" w:sz="4" w:space="0" w:color="000000"/>
        <w:bottom w:val="single" w:sz="4" w:space="0" w:color="000000"/>
        <w:right w:val="single" w:sz="4" w:space="0" w:color="000000"/>
      </w:pBdr>
      <w:spacing w:before="100" w:after="100"/>
      <w:jc w:val="center"/>
    </w:pPr>
    <w:rPr>
      <w:b/>
      <w:bCs/>
      <w:sz w:val="24"/>
      <w:szCs w:val="24"/>
    </w:rPr>
  </w:style>
  <w:style w:type="paragraph" w:customStyle="1" w:styleId="91">
    <w:name w:val="Знак Знак Знак Знак Знак Знак Знак Знак Знак9"/>
    <w:basedOn w:val="a0"/>
    <w:qFormat/>
    <w:pPr>
      <w:spacing w:before="100" w:after="100"/>
    </w:pPr>
    <w:rPr>
      <w:rFonts w:ascii="Tahoma" w:hAnsi="Tahoma" w:cs="Tahoma"/>
      <w:lang w:val="en-US"/>
    </w:rPr>
  </w:style>
  <w:style w:type="paragraph" w:customStyle="1" w:styleId="affa">
    <w:name w:val="Знак Знак Знак Знак Знак"/>
    <w:basedOn w:val="a0"/>
    <w:qFormat/>
    <w:pPr>
      <w:spacing w:before="100" w:after="100"/>
    </w:pPr>
    <w:rPr>
      <w:rFonts w:ascii="Tahoma" w:hAnsi="Tahoma" w:cs="Tahoma"/>
      <w:lang w:val="en-US"/>
    </w:rPr>
  </w:style>
  <w:style w:type="paragraph" w:customStyle="1" w:styleId="Courier12">
    <w:name w:val="Courier12"/>
    <w:basedOn w:val="a0"/>
    <w:qFormat/>
    <w:pPr>
      <w:numPr>
        <w:numId w:val="4"/>
      </w:numPr>
      <w:jc w:val="both"/>
    </w:pPr>
    <w:rPr>
      <w:rFonts w:ascii="Courier New" w:hAnsi="Courier New" w:cs="Courier New"/>
      <w:sz w:val="24"/>
      <w:szCs w:val="24"/>
    </w:rPr>
  </w:style>
  <w:style w:type="paragraph" w:customStyle="1" w:styleId="Pro-Gramma0">
    <w:name w:val="Pro-Gramma"/>
    <w:basedOn w:val="a0"/>
    <w:qFormat/>
    <w:pPr>
      <w:spacing w:before="120" w:line="288" w:lineRule="auto"/>
      <w:ind w:left="1134"/>
      <w:jc w:val="both"/>
    </w:pPr>
    <w:rPr>
      <w:rFonts w:ascii="Georgia" w:hAnsi="Georgia" w:cs="Georgia"/>
      <w:sz w:val="24"/>
      <w:szCs w:val="24"/>
    </w:rPr>
  </w:style>
  <w:style w:type="paragraph" w:customStyle="1" w:styleId="212">
    <w:name w:val="Знак Знак21"/>
    <w:basedOn w:val="a0"/>
    <w:qFormat/>
    <w:pPr>
      <w:spacing w:before="100" w:after="100"/>
    </w:pPr>
    <w:rPr>
      <w:rFonts w:ascii="Tahoma" w:hAnsi="Tahoma" w:cs="Tahoma"/>
      <w:lang w:val="en-US"/>
    </w:rPr>
  </w:style>
  <w:style w:type="paragraph" w:customStyle="1" w:styleId="Arial14">
    <w:name w:val="Arial14"/>
    <w:basedOn w:val="a0"/>
    <w:qFormat/>
    <w:pPr>
      <w:ind w:firstLine="851"/>
      <w:jc w:val="both"/>
    </w:pPr>
    <w:rPr>
      <w:rFonts w:ascii="Arial" w:hAnsi="Arial" w:cs="Arial"/>
      <w:sz w:val="28"/>
      <w:szCs w:val="28"/>
    </w:rPr>
  </w:style>
  <w:style w:type="paragraph" w:customStyle="1" w:styleId="Arial12">
    <w:name w:val="Arial12"/>
    <w:basedOn w:val="a0"/>
    <w:qFormat/>
    <w:pPr>
      <w:ind w:firstLine="851"/>
      <w:jc w:val="both"/>
    </w:pPr>
    <w:rPr>
      <w:rFonts w:ascii="Arial" w:hAnsi="Arial" w:cs="Arial"/>
      <w:sz w:val="24"/>
      <w:szCs w:val="24"/>
    </w:rPr>
  </w:style>
  <w:style w:type="paragraph" w:customStyle="1" w:styleId="affb">
    <w:name w:val="Знак Знак Знак"/>
    <w:basedOn w:val="a0"/>
    <w:qFormat/>
    <w:pPr>
      <w:spacing w:after="160" w:line="240" w:lineRule="exact"/>
    </w:pPr>
    <w:rPr>
      <w:rFonts w:eastAsia="SimSun;宋体"/>
      <w:b/>
      <w:bCs/>
      <w:sz w:val="28"/>
      <w:szCs w:val="28"/>
      <w:lang w:val="en-US"/>
    </w:rPr>
  </w:style>
  <w:style w:type="paragraph" w:customStyle="1" w:styleId="1e">
    <w:name w:val="Знак Знак Знак1"/>
    <w:basedOn w:val="a0"/>
    <w:qFormat/>
    <w:pPr>
      <w:spacing w:after="160" w:line="240" w:lineRule="exact"/>
    </w:pPr>
    <w:rPr>
      <w:rFonts w:eastAsia="SimSun;宋体"/>
      <w:b/>
      <w:bCs/>
      <w:sz w:val="28"/>
      <w:szCs w:val="28"/>
      <w:lang w:val="en-US"/>
    </w:rPr>
  </w:style>
  <w:style w:type="paragraph" w:customStyle="1" w:styleId="1f">
    <w:name w:val="Знак1 Знак Знак Знак"/>
    <w:basedOn w:val="a0"/>
    <w:qFormat/>
    <w:pPr>
      <w:widowControl w:val="0"/>
      <w:spacing w:after="160" w:line="240" w:lineRule="exact"/>
      <w:jc w:val="right"/>
    </w:pPr>
    <w:rPr>
      <w:lang w:val="en-GB"/>
    </w:rPr>
  </w:style>
  <w:style w:type="paragraph" w:customStyle="1" w:styleId="2c">
    <w:name w:val="Знак Знак Знак2"/>
    <w:basedOn w:val="a0"/>
    <w:qFormat/>
    <w:pPr>
      <w:spacing w:after="160" w:line="240" w:lineRule="exact"/>
    </w:pPr>
    <w:rPr>
      <w:rFonts w:eastAsia="SimSun;宋体"/>
      <w:b/>
      <w:bCs/>
      <w:sz w:val="28"/>
      <w:szCs w:val="28"/>
      <w:lang w:val="en-US"/>
    </w:rPr>
  </w:style>
  <w:style w:type="paragraph" w:customStyle="1" w:styleId="37">
    <w:name w:val="Знак Знак Знак3"/>
    <w:basedOn w:val="a0"/>
    <w:qFormat/>
    <w:pPr>
      <w:spacing w:after="160" w:line="240" w:lineRule="exact"/>
    </w:pPr>
    <w:rPr>
      <w:rFonts w:eastAsia="SimSun;宋体"/>
      <w:b/>
      <w:bCs/>
      <w:sz w:val="28"/>
      <w:szCs w:val="28"/>
      <w:lang w:val="en-US"/>
    </w:rPr>
  </w:style>
  <w:style w:type="paragraph" w:customStyle="1" w:styleId="a">
    <w:name w:val="Нумерованный абзац"/>
    <w:qFormat/>
    <w:pPr>
      <w:numPr>
        <w:numId w:val="7"/>
      </w:numPr>
      <w:tabs>
        <w:tab w:val="left" w:pos="1134"/>
      </w:tabs>
      <w:spacing w:before="240"/>
      <w:jc w:val="both"/>
    </w:pPr>
    <w:rPr>
      <w:rFonts w:ascii="Times New Roman" w:eastAsia="Times New Roman" w:hAnsi="Times New Roman" w:cs="Times New Roman"/>
      <w:sz w:val="28"/>
      <w:szCs w:val="20"/>
      <w:lang w:eastAsia="ru-RU" w:bidi="ar-SA"/>
    </w:rPr>
  </w:style>
  <w:style w:type="paragraph" w:customStyle="1" w:styleId="affc">
    <w:name w:val="Заголовок текста"/>
    <w:qFormat/>
    <w:pPr>
      <w:spacing w:after="240"/>
      <w:jc w:val="center"/>
    </w:pPr>
    <w:rPr>
      <w:rFonts w:ascii="Times New Roman" w:eastAsia="Times New Roman" w:hAnsi="Times New Roman" w:cs="Times New Roman"/>
      <w:b/>
      <w:sz w:val="28"/>
      <w:szCs w:val="20"/>
      <w:lang w:eastAsia="ru-RU" w:bidi="ar-SA"/>
    </w:rPr>
  </w:style>
  <w:style w:type="paragraph" w:customStyle="1" w:styleId="affd">
    <w:name w:val="Текст постановления"/>
    <w:qFormat/>
    <w:pPr>
      <w:spacing w:line="288" w:lineRule="auto"/>
      <w:ind w:firstLine="720"/>
      <w:jc w:val="both"/>
    </w:pPr>
    <w:rPr>
      <w:rFonts w:ascii="Times New Roman" w:eastAsia="Times New Roman" w:hAnsi="Times New Roman" w:cs="Times New Roman"/>
      <w:sz w:val="28"/>
      <w:szCs w:val="20"/>
      <w:lang w:val="en-US" w:eastAsia="ru-RU" w:bidi="ar-SA"/>
    </w:rPr>
  </w:style>
  <w:style w:type="paragraph" w:customStyle="1" w:styleId="100">
    <w:name w:val="Знак Знак Знак Знак Знак Знак Знак Знак Знак10"/>
    <w:basedOn w:val="a0"/>
    <w:qFormat/>
    <w:pPr>
      <w:spacing w:before="100" w:after="100"/>
    </w:pPr>
    <w:rPr>
      <w:rFonts w:ascii="Tahoma" w:hAnsi="Tahoma" w:cs="Tahoma"/>
      <w:lang w:val="en-US"/>
    </w:rPr>
  </w:style>
  <w:style w:type="paragraph" w:customStyle="1" w:styleId="1f0">
    <w:name w:val="Знак Знак Знак Знак Знак1"/>
    <w:basedOn w:val="a0"/>
    <w:qFormat/>
    <w:pPr>
      <w:spacing w:before="100" w:after="100"/>
    </w:pPr>
    <w:rPr>
      <w:rFonts w:ascii="Tahoma" w:hAnsi="Tahoma" w:cs="Tahoma"/>
      <w:lang w:val="en-US"/>
    </w:rPr>
  </w:style>
  <w:style w:type="paragraph" w:customStyle="1" w:styleId="180">
    <w:name w:val="Знак1 Знак Знак8"/>
    <w:basedOn w:val="a0"/>
    <w:qFormat/>
    <w:pPr>
      <w:spacing w:before="100" w:after="100"/>
    </w:pPr>
    <w:rPr>
      <w:rFonts w:ascii="Tahoma" w:hAnsi="Tahoma" w:cs="Tahoma"/>
      <w:lang w:val="en-US"/>
    </w:rPr>
  </w:style>
  <w:style w:type="paragraph" w:customStyle="1" w:styleId="72">
    <w:name w:val="Знак Знак7"/>
    <w:basedOn w:val="a0"/>
    <w:qFormat/>
    <w:pPr>
      <w:spacing w:before="100" w:after="100"/>
    </w:pPr>
    <w:rPr>
      <w:rFonts w:ascii="Tahoma" w:hAnsi="Tahoma" w:cs="Tahoma"/>
      <w:lang w:val="en-US"/>
    </w:rPr>
  </w:style>
  <w:style w:type="paragraph" w:customStyle="1" w:styleId="entry-metaentry-meta-spaced">
    <w:name w:val="entry-meta entry-meta-spaced"/>
    <w:basedOn w:val="a0"/>
    <w:qFormat/>
    <w:pPr>
      <w:spacing w:before="100" w:after="100"/>
    </w:pPr>
    <w:rPr>
      <w:sz w:val="24"/>
      <w:szCs w:val="24"/>
    </w:rPr>
  </w:style>
  <w:style w:type="paragraph" w:customStyle="1" w:styleId="312">
    <w:name w:val="Знак Знак31"/>
    <w:basedOn w:val="a0"/>
    <w:qFormat/>
    <w:pPr>
      <w:spacing w:before="100" w:after="100"/>
    </w:pPr>
    <w:rPr>
      <w:rFonts w:ascii="Tahoma" w:hAnsi="Tahoma" w:cs="Tahoma"/>
      <w:lang w:val="en-US"/>
    </w:rPr>
  </w:style>
  <w:style w:type="paragraph" w:customStyle="1" w:styleId="xl117">
    <w:name w:val="xl117"/>
    <w:basedOn w:val="a0"/>
    <w:qFormat/>
    <w:pPr>
      <w:pBdr>
        <w:top w:val="single" w:sz="4" w:space="0" w:color="000000"/>
        <w:left w:val="single" w:sz="4" w:space="0" w:color="000000"/>
        <w:bottom w:val="single" w:sz="4" w:space="0" w:color="000000"/>
        <w:right w:val="single" w:sz="4" w:space="0" w:color="000000"/>
      </w:pBdr>
      <w:spacing w:before="100" w:after="100"/>
      <w:jc w:val="center"/>
    </w:pPr>
    <w:rPr>
      <w:sz w:val="24"/>
      <w:szCs w:val="24"/>
    </w:rPr>
  </w:style>
  <w:style w:type="paragraph" w:customStyle="1" w:styleId="1f1">
    <w:name w:val="1"/>
    <w:basedOn w:val="a0"/>
    <w:qFormat/>
    <w:pPr>
      <w:spacing w:before="100" w:after="100"/>
    </w:pPr>
    <w:rPr>
      <w:rFonts w:ascii="Tahoma" w:hAnsi="Tahoma" w:cs="Tahoma"/>
      <w:lang w:val="en-US"/>
    </w:rPr>
  </w:style>
  <w:style w:type="paragraph" w:customStyle="1" w:styleId="54">
    <w:name w:val="Знак Знак5 Знак Знак"/>
    <w:basedOn w:val="a0"/>
    <w:qFormat/>
    <w:pPr>
      <w:spacing w:before="100" w:after="100"/>
    </w:pPr>
    <w:rPr>
      <w:rFonts w:ascii="Tahoma" w:hAnsi="Tahoma" w:cs="Tahoma"/>
      <w:lang w:val="en-US"/>
    </w:rPr>
  </w:style>
  <w:style w:type="paragraph" w:customStyle="1" w:styleId="affe">
    <w:name w:val="Знак"/>
    <w:basedOn w:val="a0"/>
    <w:qFormat/>
    <w:pPr>
      <w:spacing w:before="100" w:after="100"/>
    </w:pPr>
    <w:rPr>
      <w:rFonts w:ascii="Tahoma" w:hAnsi="Tahoma" w:cs="Tahoma"/>
      <w:lang w:val="en-US"/>
    </w:rPr>
  </w:style>
  <w:style w:type="paragraph" w:customStyle="1" w:styleId="82">
    <w:name w:val="Знак Знак8"/>
    <w:basedOn w:val="a0"/>
    <w:qFormat/>
    <w:pPr>
      <w:spacing w:before="100" w:after="100"/>
    </w:pPr>
    <w:rPr>
      <w:rFonts w:ascii="Tahoma" w:hAnsi="Tahoma" w:cs="Tahoma"/>
      <w:lang w:val="en-US"/>
    </w:rPr>
  </w:style>
  <w:style w:type="paragraph" w:customStyle="1" w:styleId="112">
    <w:name w:val="Знак Знак Знак Знак Знак Знак Знак Знак Знак11"/>
    <w:basedOn w:val="a0"/>
    <w:qFormat/>
    <w:pPr>
      <w:spacing w:before="100" w:after="100"/>
    </w:pPr>
    <w:rPr>
      <w:rFonts w:ascii="Tahoma" w:hAnsi="Tahoma" w:cs="Tahoma"/>
      <w:lang w:val="en-US"/>
    </w:rPr>
  </w:style>
  <w:style w:type="paragraph" w:customStyle="1" w:styleId="92">
    <w:name w:val="Знак Знак9"/>
    <w:basedOn w:val="a0"/>
    <w:qFormat/>
    <w:pPr>
      <w:spacing w:before="100" w:after="100"/>
    </w:pPr>
    <w:rPr>
      <w:rFonts w:ascii="Tahoma" w:hAnsi="Tahoma" w:cs="Tahoma"/>
      <w:lang w:val="en-US"/>
    </w:rPr>
  </w:style>
  <w:style w:type="paragraph" w:customStyle="1" w:styleId="123">
    <w:name w:val="Знак Знак Знак Знак Знак Знак Знак Знак Знак12"/>
    <w:basedOn w:val="a0"/>
    <w:qFormat/>
    <w:pPr>
      <w:spacing w:before="100" w:after="100"/>
    </w:pPr>
    <w:rPr>
      <w:rFonts w:ascii="Tahoma" w:hAnsi="Tahoma" w:cs="Tahoma"/>
      <w:lang w:val="en-US"/>
    </w:rPr>
  </w:style>
  <w:style w:type="paragraph" w:customStyle="1" w:styleId="38">
    <w:name w:val="Знак3"/>
    <w:basedOn w:val="a0"/>
    <w:qFormat/>
    <w:pPr>
      <w:spacing w:before="100" w:after="100"/>
    </w:pPr>
    <w:rPr>
      <w:rFonts w:ascii="Tahoma" w:hAnsi="Tahoma" w:cs="Tahoma"/>
      <w:lang w:val="en-US"/>
    </w:rPr>
  </w:style>
  <w:style w:type="paragraph" w:customStyle="1" w:styleId="190">
    <w:name w:val="Знак1 Знак Знак9"/>
    <w:basedOn w:val="a0"/>
    <w:qFormat/>
    <w:pPr>
      <w:spacing w:before="100" w:after="100"/>
    </w:pPr>
    <w:rPr>
      <w:rFonts w:ascii="Tahoma" w:hAnsi="Tahoma" w:cs="Tahoma"/>
      <w:lang w:val="en-US"/>
    </w:rPr>
  </w:style>
  <w:style w:type="paragraph" w:customStyle="1" w:styleId="xl22">
    <w:name w:val="xl22"/>
    <w:basedOn w:val="a0"/>
    <w:qFormat/>
    <w:pPr>
      <w:spacing w:before="100" w:after="100"/>
    </w:pPr>
    <w:rPr>
      <w:rFonts w:eastAsia="Arial Unicode MS"/>
      <w:sz w:val="24"/>
      <w:szCs w:val="24"/>
    </w:rPr>
  </w:style>
  <w:style w:type="paragraph" w:customStyle="1" w:styleId="2d">
    <w:name w:val="Основной текст с отступом2"/>
    <w:basedOn w:val="a0"/>
    <w:qFormat/>
    <w:pPr>
      <w:autoSpaceDE w:val="0"/>
      <w:ind w:firstLine="567"/>
      <w:jc w:val="both"/>
    </w:pPr>
    <w:rPr>
      <w:sz w:val="24"/>
      <w:szCs w:val="24"/>
    </w:rPr>
  </w:style>
  <w:style w:type="paragraph" w:customStyle="1" w:styleId="142">
    <w:name w:val="Знак14"/>
    <w:basedOn w:val="a0"/>
    <w:qFormat/>
    <w:pPr>
      <w:spacing w:before="100" w:after="100"/>
    </w:pPr>
    <w:rPr>
      <w:rFonts w:ascii="Tahoma" w:hAnsi="Tahoma" w:cs="Tahoma"/>
      <w:lang w:val="en-US"/>
    </w:rPr>
  </w:style>
  <w:style w:type="paragraph" w:customStyle="1" w:styleId="1f2">
    <w:name w:val="Название1"/>
    <w:basedOn w:val="a0"/>
    <w:qFormat/>
    <w:pPr>
      <w:suppressLineNumbers/>
      <w:spacing w:before="120" w:after="120"/>
    </w:pPr>
    <w:rPr>
      <w:rFonts w:cs="Tahoma"/>
      <w:i/>
      <w:iCs/>
    </w:rPr>
  </w:style>
  <w:style w:type="paragraph" w:customStyle="1" w:styleId="1f3">
    <w:name w:val="Указатель1"/>
    <w:basedOn w:val="a0"/>
    <w:qFormat/>
    <w:pPr>
      <w:suppressLineNumbers/>
    </w:pPr>
    <w:rPr>
      <w:rFonts w:cs="Tahoma"/>
    </w:rPr>
  </w:style>
  <w:style w:type="paragraph" w:customStyle="1" w:styleId="WW-">
    <w:name w:val="WW-Заголовок"/>
    <w:basedOn w:val="a0"/>
    <w:next w:val="af4"/>
    <w:qFormat/>
    <w:pPr>
      <w:keepNext/>
      <w:spacing w:before="240" w:after="120"/>
    </w:pPr>
    <w:rPr>
      <w:rFonts w:ascii="Arial" w:eastAsia="Arial Unicode MS" w:hAnsi="Arial" w:cs="Tahoma"/>
      <w:sz w:val="28"/>
      <w:szCs w:val="28"/>
    </w:rPr>
  </w:style>
  <w:style w:type="paragraph" w:customStyle="1" w:styleId="afff">
    <w:name w:val="Содержимое врезки"/>
    <w:basedOn w:val="af4"/>
    <w:qFormat/>
    <w:rPr>
      <w:rFonts w:cs="Times New Roman"/>
      <w:bCs w:val="0"/>
      <w:szCs w:val="20"/>
    </w:rPr>
  </w:style>
  <w:style w:type="paragraph" w:customStyle="1" w:styleId="1f4">
    <w:name w:val="Заголовок1"/>
    <w:basedOn w:val="a0"/>
    <w:next w:val="af4"/>
    <w:qFormat/>
    <w:pPr>
      <w:keepNext/>
      <w:spacing w:before="240" w:after="120"/>
    </w:pPr>
    <w:rPr>
      <w:rFonts w:ascii="Arial" w:eastAsia="Arial Unicode MS" w:hAnsi="Arial" w:cs="Tahoma"/>
      <w:sz w:val="28"/>
      <w:szCs w:val="28"/>
    </w:rPr>
  </w:style>
  <w:style w:type="paragraph" w:customStyle="1" w:styleId="afff0">
    <w:name w:val="Содержимое таблицы"/>
    <w:basedOn w:val="a0"/>
    <w:qFormat/>
    <w:pPr>
      <w:widowControl w:val="0"/>
      <w:suppressLineNumbers/>
    </w:pPr>
  </w:style>
  <w:style w:type="paragraph" w:customStyle="1" w:styleId="afff1">
    <w:name w:val="Заголовок таблицы"/>
    <w:basedOn w:val="afff0"/>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3950">
      <w:bodyDiv w:val="1"/>
      <w:marLeft w:val="0"/>
      <w:marRight w:val="0"/>
      <w:marTop w:val="0"/>
      <w:marBottom w:val="0"/>
      <w:divBdr>
        <w:top w:val="none" w:sz="0" w:space="0" w:color="auto"/>
        <w:left w:val="none" w:sz="0" w:space="0" w:color="auto"/>
        <w:bottom w:val="none" w:sz="0" w:space="0" w:color="auto"/>
        <w:right w:val="none" w:sz="0" w:space="0" w:color="auto"/>
      </w:divBdr>
    </w:div>
    <w:div w:id="264306832">
      <w:bodyDiv w:val="1"/>
      <w:marLeft w:val="0"/>
      <w:marRight w:val="0"/>
      <w:marTop w:val="0"/>
      <w:marBottom w:val="0"/>
      <w:divBdr>
        <w:top w:val="none" w:sz="0" w:space="0" w:color="auto"/>
        <w:left w:val="none" w:sz="0" w:space="0" w:color="auto"/>
        <w:bottom w:val="none" w:sz="0" w:space="0" w:color="auto"/>
        <w:right w:val="none" w:sz="0" w:space="0" w:color="auto"/>
      </w:divBdr>
    </w:div>
    <w:div w:id="339508875">
      <w:bodyDiv w:val="1"/>
      <w:marLeft w:val="0"/>
      <w:marRight w:val="0"/>
      <w:marTop w:val="0"/>
      <w:marBottom w:val="0"/>
      <w:divBdr>
        <w:top w:val="none" w:sz="0" w:space="0" w:color="auto"/>
        <w:left w:val="none" w:sz="0" w:space="0" w:color="auto"/>
        <w:bottom w:val="none" w:sz="0" w:space="0" w:color="auto"/>
        <w:right w:val="none" w:sz="0" w:space="0" w:color="auto"/>
      </w:divBdr>
    </w:div>
    <w:div w:id="345133126">
      <w:bodyDiv w:val="1"/>
      <w:marLeft w:val="0"/>
      <w:marRight w:val="0"/>
      <w:marTop w:val="0"/>
      <w:marBottom w:val="0"/>
      <w:divBdr>
        <w:top w:val="none" w:sz="0" w:space="0" w:color="auto"/>
        <w:left w:val="none" w:sz="0" w:space="0" w:color="auto"/>
        <w:bottom w:val="none" w:sz="0" w:space="0" w:color="auto"/>
        <w:right w:val="none" w:sz="0" w:space="0" w:color="auto"/>
      </w:divBdr>
    </w:div>
    <w:div w:id="368575291">
      <w:bodyDiv w:val="1"/>
      <w:marLeft w:val="0"/>
      <w:marRight w:val="0"/>
      <w:marTop w:val="0"/>
      <w:marBottom w:val="0"/>
      <w:divBdr>
        <w:top w:val="none" w:sz="0" w:space="0" w:color="auto"/>
        <w:left w:val="none" w:sz="0" w:space="0" w:color="auto"/>
        <w:bottom w:val="none" w:sz="0" w:space="0" w:color="auto"/>
        <w:right w:val="none" w:sz="0" w:space="0" w:color="auto"/>
      </w:divBdr>
    </w:div>
    <w:div w:id="417798647">
      <w:bodyDiv w:val="1"/>
      <w:marLeft w:val="0"/>
      <w:marRight w:val="0"/>
      <w:marTop w:val="0"/>
      <w:marBottom w:val="0"/>
      <w:divBdr>
        <w:top w:val="none" w:sz="0" w:space="0" w:color="auto"/>
        <w:left w:val="none" w:sz="0" w:space="0" w:color="auto"/>
        <w:bottom w:val="none" w:sz="0" w:space="0" w:color="auto"/>
        <w:right w:val="none" w:sz="0" w:space="0" w:color="auto"/>
      </w:divBdr>
    </w:div>
    <w:div w:id="671375812">
      <w:bodyDiv w:val="1"/>
      <w:marLeft w:val="0"/>
      <w:marRight w:val="0"/>
      <w:marTop w:val="0"/>
      <w:marBottom w:val="0"/>
      <w:divBdr>
        <w:top w:val="none" w:sz="0" w:space="0" w:color="auto"/>
        <w:left w:val="none" w:sz="0" w:space="0" w:color="auto"/>
        <w:bottom w:val="none" w:sz="0" w:space="0" w:color="auto"/>
        <w:right w:val="none" w:sz="0" w:space="0" w:color="auto"/>
      </w:divBdr>
    </w:div>
    <w:div w:id="1125805844">
      <w:bodyDiv w:val="1"/>
      <w:marLeft w:val="0"/>
      <w:marRight w:val="0"/>
      <w:marTop w:val="0"/>
      <w:marBottom w:val="0"/>
      <w:divBdr>
        <w:top w:val="none" w:sz="0" w:space="0" w:color="auto"/>
        <w:left w:val="none" w:sz="0" w:space="0" w:color="auto"/>
        <w:bottom w:val="none" w:sz="0" w:space="0" w:color="auto"/>
        <w:right w:val="none" w:sz="0" w:space="0" w:color="auto"/>
      </w:divBdr>
    </w:div>
    <w:div w:id="1274510913">
      <w:bodyDiv w:val="1"/>
      <w:marLeft w:val="0"/>
      <w:marRight w:val="0"/>
      <w:marTop w:val="0"/>
      <w:marBottom w:val="0"/>
      <w:divBdr>
        <w:top w:val="none" w:sz="0" w:space="0" w:color="auto"/>
        <w:left w:val="none" w:sz="0" w:space="0" w:color="auto"/>
        <w:bottom w:val="none" w:sz="0" w:space="0" w:color="auto"/>
        <w:right w:val="none" w:sz="0" w:space="0" w:color="auto"/>
      </w:divBdr>
    </w:div>
    <w:div w:id="1544292835">
      <w:bodyDiv w:val="1"/>
      <w:marLeft w:val="0"/>
      <w:marRight w:val="0"/>
      <w:marTop w:val="0"/>
      <w:marBottom w:val="0"/>
      <w:divBdr>
        <w:top w:val="none" w:sz="0" w:space="0" w:color="auto"/>
        <w:left w:val="none" w:sz="0" w:space="0" w:color="auto"/>
        <w:bottom w:val="none" w:sz="0" w:space="0" w:color="auto"/>
        <w:right w:val="none" w:sz="0" w:space="0" w:color="auto"/>
      </w:divBdr>
    </w:div>
    <w:div w:id="1967849712">
      <w:bodyDiv w:val="1"/>
      <w:marLeft w:val="0"/>
      <w:marRight w:val="0"/>
      <w:marTop w:val="0"/>
      <w:marBottom w:val="0"/>
      <w:divBdr>
        <w:top w:val="none" w:sz="0" w:space="0" w:color="auto"/>
        <w:left w:val="none" w:sz="0" w:space="0" w:color="auto"/>
        <w:bottom w:val="none" w:sz="0" w:space="0" w:color="auto"/>
        <w:right w:val="none" w:sz="0" w:space="0" w:color="auto"/>
      </w:divBdr>
    </w:div>
    <w:div w:id="2008315277">
      <w:bodyDiv w:val="1"/>
      <w:marLeft w:val="0"/>
      <w:marRight w:val="0"/>
      <w:marTop w:val="0"/>
      <w:marBottom w:val="0"/>
      <w:divBdr>
        <w:top w:val="none" w:sz="0" w:space="0" w:color="auto"/>
        <w:left w:val="none" w:sz="0" w:space="0" w:color="auto"/>
        <w:bottom w:val="none" w:sz="0" w:space="0" w:color="auto"/>
        <w:right w:val="none" w:sz="0" w:space="0" w:color="auto"/>
      </w:divBdr>
    </w:div>
    <w:div w:id="2079090705">
      <w:bodyDiv w:val="1"/>
      <w:marLeft w:val="0"/>
      <w:marRight w:val="0"/>
      <w:marTop w:val="0"/>
      <w:marBottom w:val="0"/>
      <w:divBdr>
        <w:top w:val="none" w:sz="0" w:space="0" w:color="auto"/>
        <w:left w:val="none" w:sz="0" w:space="0" w:color="auto"/>
        <w:bottom w:val="none" w:sz="0" w:space="0" w:color="auto"/>
        <w:right w:val="none" w:sz="0" w:space="0" w:color="auto"/>
      </w:divBdr>
    </w:div>
    <w:div w:id="2141531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42D64CF9F4B96C871727836BC77E29A17787D40F4DE0A1FC7433D08DB90746CB555AAAA91401A8C868B53FEE785CBD31D713DE9626F9EDEA3Bv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531A6F286318C6E3083CA78D26179BF76CDAE7AE25B36598E7819AF3BDC851FA3AB80411CDB6D8E8D232C1A7F0DD1E8F2C29F9E1213D61K9v2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3801</Words>
  <Characters>21672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Катышева Е. В.</dc:creator>
  <cp:lastModifiedBy>Кучинова</cp:lastModifiedBy>
  <cp:revision>2</cp:revision>
  <cp:lastPrinted>2021-12-23T11:37:00Z</cp:lastPrinted>
  <dcterms:created xsi:type="dcterms:W3CDTF">2022-02-16T12:21:00Z</dcterms:created>
  <dcterms:modified xsi:type="dcterms:W3CDTF">2022-02-16T12:21:00Z</dcterms:modified>
  <dc:language>ru-RU</dc:language>
</cp:coreProperties>
</file>